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D6" w:rsidRPr="00075D96" w:rsidRDefault="00A955C9" w:rsidP="00912DA4">
      <w:pPr>
        <w:tabs>
          <w:tab w:val="center" w:pos="4677"/>
          <w:tab w:val="left" w:pos="71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0552D6" w:rsidRPr="00075D96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>Утвержден</w:t>
      </w:r>
      <w:r w:rsidR="0095153A" w:rsidRPr="00075D96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ab/>
      </w:r>
    </w:p>
    <w:p w:rsidR="000552D6" w:rsidRPr="00075D96" w:rsidRDefault="00A955C9" w:rsidP="00075D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AB15CB" w:rsidRPr="00075D96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>Решением Наблюдательного совета</w:t>
      </w:r>
    </w:p>
    <w:p w:rsidR="000552D6" w:rsidRPr="00075D96" w:rsidRDefault="00A955C9" w:rsidP="008C4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  <w:r w:rsidR="00C47B91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>Протокол № 2</w:t>
      </w:r>
      <w:r w:rsidR="000552D6" w:rsidRPr="00075D96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 xml:space="preserve"> от</w:t>
      </w:r>
      <w:r w:rsidR="00C47B91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 xml:space="preserve"> 31.01.2020</w:t>
      </w:r>
      <w:r w:rsidR="000552D6" w:rsidRPr="00075D96">
        <w:rPr>
          <w:rFonts w:ascii="Times New Roman" w:eastAsia="Times New Roman" w:hAnsi="Times New Roman" w:cs="Times New Roman"/>
          <w:bCs/>
          <w:color w:val="4A4A4A"/>
          <w:sz w:val="18"/>
          <w:szCs w:val="18"/>
          <w:lang w:eastAsia="ru-RU"/>
        </w:rPr>
        <w:t xml:space="preserve">г. </w:t>
      </w:r>
    </w:p>
    <w:p w:rsidR="000552D6" w:rsidRPr="009B0AEF" w:rsidRDefault="000552D6" w:rsidP="008C4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</w:pPr>
    </w:p>
    <w:p w:rsidR="00770823" w:rsidRPr="001A2E19" w:rsidRDefault="00077042" w:rsidP="000552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Отчет о результатах д</w:t>
      </w:r>
      <w:r w:rsidR="00CD304C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еятельности автономного учреждения здравоохранения Республики Алтай «Республиканская</w:t>
      </w:r>
      <w:r w:rsidR="007222D9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 xml:space="preserve"> стоматологическая поликлиника»</w:t>
      </w:r>
      <w:r w:rsidR="00C47B91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 xml:space="preserve"> за 2019</w:t>
      </w:r>
      <w:r w:rsidR="000552D6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 xml:space="preserve"> год </w:t>
      </w:r>
      <w:r w:rsidR="0007775B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(включ</w:t>
      </w:r>
      <w:r w:rsidR="00C47B91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ая сведения за 2018</w:t>
      </w:r>
      <w:r w:rsidR="000552D6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 xml:space="preserve"> год</w:t>
      </w:r>
      <w:r w:rsidR="008C4718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 xml:space="preserve">) </w:t>
      </w:r>
      <w:r w:rsidR="00CD304C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и об использовании закрепл</w:t>
      </w:r>
      <w:r w:rsidR="00C47B91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енного за ним имущества за 2019</w:t>
      </w:r>
      <w:r w:rsidR="0009240B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г</w:t>
      </w:r>
      <w:r w:rsidR="007222D9"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од.</w:t>
      </w:r>
    </w:p>
    <w:tbl>
      <w:tblPr>
        <w:tblW w:w="50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265"/>
        <w:gridCol w:w="2261"/>
        <w:gridCol w:w="707"/>
        <w:gridCol w:w="844"/>
        <w:gridCol w:w="991"/>
        <w:gridCol w:w="981"/>
        <w:gridCol w:w="28"/>
        <w:gridCol w:w="23"/>
      </w:tblGrid>
      <w:tr w:rsidR="00A1704D" w:rsidRPr="001A2E19" w:rsidTr="00C377A3">
        <w:tc>
          <w:tcPr>
            <w:tcW w:w="44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04D" w:rsidRPr="001A2E19" w:rsidRDefault="00223CE5" w:rsidP="003F28CE">
            <w:pPr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A4A4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A4A4A"/>
                <w:sz w:val="20"/>
                <w:szCs w:val="20"/>
                <w:lang w:eastAsia="ru-RU"/>
              </w:rPr>
              <w:t>1</w:t>
            </w:r>
            <w:r w:rsidR="00A1704D" w:rsidRPr="001A2E19">
              <w:rPr>
                <w:rFonts w:ascii="Times New Roman" w:eastAsia="Times New Roman" w:hAnsi="Times New Roman" w:cs="Times New Roman"/>
                <w:bCs/>
                <w:color w:val="4A4A4A"/>
                <w:sz w:val="20"/>
                <w:szCs w:val="20"/>
                <w:lang w:eastAsia="ru-RU"/>
              </w:rPr>
              <w:t>.</w:t>
            </w:r>
            <w:r w:rsidR="003F28CE">
              <w:rPr>
                <w:rFonts w:ascii="Times New Roman" w:eastAsia="Times New Roman" w:hAnsi="Times New Roman" w:cs="Times New Roman"/>
                <w:bCs/>
                <w:color w:val="4A4A4A"/>
                <w:sz w:val="20"/>
                <w:szCs w:val="20"/>
                <w:lang w:eastAsia="ru-RU"/>
              </w:rPr>
              <w:t>Общие сведения об учреждении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04D" w:rsidRPr="001A2E19" w:rsidRDefault="00A1704D" w:rsidP="000552D6">
            <w:pPr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04D" w:rsidRPr="001A2E19" w:rsidRDefault="00A1704D" w:rsidP="008C4718">
            <w:pPr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</w:tr>
      <w:tr w:rsidR="00205CC2" w:rsidRPr="001A2E19" w:rsidTr="00591CB5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5CC2" w:rsidRPr="00C377A3" w:rsidRDefault="00205CC2" w:rsidP="0039162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30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C2" w:rsidRPr="00C377A3" w:rsidRDefault="00205CC2" w:rsidP="00391626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Автономное учреждение здравоохранения Республики Алтай "Республиканская стоматологическая поликлиника»</w:t>
            </w:r>
          </w:p>
        </w:tc>
      </w:tr>
      <w:tr w:rsidR="00A1704D" w:rsidRPr="001A2E19" w:rsidTr="00591CB5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0377200000024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</w:tr>
      <w:tr w:rsidR="00A1704D" w:rsidRPr="001A2E19" w:rsidTr="00591CB5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0411008292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</w:tr>
      <w:tr w:rsidR="00A1704D" w:rsidRPr="001A2E19" w:rsidTr="00591CB5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041101001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</w:tr>
      <w:tr w:rsidR="00A1704D" w:rsidRPr="001A2E19" w:rsidTr="00591CB5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1704D" w:rsidRPr="00C377A3" w:rsidRDefault="00A1704D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704D" w:rsidRPr="00C377A3" w:rsidRDefault="000050BF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234282"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4D" w:rsidRPr="00C377A3" w:rsidRDefault="00A1704D" w:rsidP="00205CC2">
            <w:pPr>
              <w:pStyle w:val="aa"/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lang w:eastAsia="ru-RU"/>
              </w:rPr>
            </w:pPr>
          </w:p>
        </w:tc>
      </w:tr>
      <w:tr w:rsidR="00314482" w:rsidRPr="001A2E19" w:rsidTr="006D16AE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82" w:rsidRPr="00C377A3" w:rsidRDefault="00314482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4482" w:rsidRPr="00C377A3" w:rsidRDefault="000050BF" w:rsidP="003144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82" w:rsidRPr="00C377A3" w:rsidRDefault="000050BF" w:rsidP="00A050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6D16AE" w:rsidRPr="001A2E19" w:rsidTr="006D16AE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AE" w:rsidRPr="00C377A3" w:rsidRDefault="006D16AE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16AE" w:rsidRPr="00C377A3" w:rsidRDefault="006D16AE" w:rsidP="0045635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145,25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6AE" w:rsidRPr="00C377A3" w:rsidRDefault="006D16AE" w:rsidP="0045635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145,25</w:t>
            </w:r>
          </w:p>
        </w:tc>
      </w:tr>
      <w:tr w:rsidR="006D16AE" w:rsidRPr="001A2E19" w:rsidTr="006D16AE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AE" w:rsidRPr="00C377A3" w:rsidRDefault="006D16AE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16AE" w:rsidRPr="00C377A3" w:rsidRDefault="006D16AE" w:rsidP="003144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145,25</w:t>
            </w:r>
          </w:p>
        </w:tc>
        <w:tc>
          <w:tcPr>
            <w:tcW w:w="15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6AE" w:rsidRPr="00C377A3" w:rsidRDefault="006D16AE" w:rsidP="00E95C3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145,25</w:t>
            </w:r>
          </w:p>
        </w:tc>
      </w:tr>
      <w:tr w:rsidR="006D16AE" w:rsidRPr="001A2E19" w:rsidTr="006D16AE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AE" w:rsidRPr="00C377A3" w:rsidRDefault="006D16AE" w:rsidP="00C37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Квалификация сотрудников: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050BF" w:rsidRDefault="000050BF" w:rsidP="000050BF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Врачи, имеющие высшую категорию-8, первую-0, вторую-5.</w:t>
            </w:r>
          </w:p>
          <w:p w:rsidR="00E2182A" w:rsidRPr="00C377A3" w:rsidRDefault="000050BF" w:rsidP="000050BF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Средний медперсонал, имеющий высшую категорию-5, первую-5, вторую-4.</w:t>
            </w:r>
          </w:p>
        </w:tc>
        <w:tc>
          <w:tcPr>
            <w:tcW w:w="15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82A" w:rsidRDefault="00E2182A" w:rsidP="00E2182A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0050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рачи, имеющие высшую категорию-7, первую-1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вторую-5</w:t>
            </w:r>
            <w:r w:rsidR="003E7B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D16AE" w:rsidRPr="00C377A3" w:rsidRDefault="00E2182A" w:rsidP="00E2182A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Средний медперсонал, имеющий высшую категорию-5, первую-5, вторую-4</w:t>
            </w:r>
            <w:r w:rsidR="003E7B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D16AE" w:rsidRPr="001A2E19" w:rsidTr="006D16AE">
        <w:trPr>
          <w:gridAfter w:val="1"/>
          <w:wAfter w:w="12" w:type="pct"/>
        </w:trPr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AE" w:rsidRPr="00C377A3" w:rsidRDefault="006D16AE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377A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158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D16AE" w:rsidRPr="00C377A3" w:rsidRDefault="00CA3E24" w:rsidP="003144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32438</w:t>
            </w:r>
          </w:p>
        </w:tc>
        <w:tc>
          <w:tcPr>
            <w:tcW w:w="15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6AE" w:rsidRPr="00C377A3" w:rsidRDefault="00B3228A" w:rsidP="00A050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40999</w:t>
            </w:r>
          </w:p>
        </w:tc>
      </w:tr>
      <w:tr w:rsidR="006D16AE" w:rsidRPr="001A2E19" w:rsidTr="00FF69D6">
        <w:trPr>
          <w:gridAfter w:val="5"/>
          <w:wAfter w:w="1528" w:type="pct"/>
        </w:trPr>
        <w:tc>
          <w:tcPr>
            <w:tcW w:w="347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6AE" w:rsidRDefault="006D16AE" w:rsidP="00B720F4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D16AE" w:rsidRPr="001A2E19" w:rsidRDefault="00CA3E24" w:rsidP="00B720F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 в 2018-2019</w:t>
            </w:r>
            <w:r w:rsidR="006D16AE" w:rsidRPr="001A2E1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гг.:</w:t>
            </w:r>
          </w:p>
        </w:tc>
      </w:tr>
      <w:tr w:rsidR="00591CB5" w:rsidRPr="001A2E19" w:rsidTr="00591CB5">
        <w:trPr>
          <w:gridAfter w:val="1"/>
          <w:wAfter w:w="12" w:type="pct"/>
        </w:trPr>
        <w:tc>
          <w:tcPr>
            <w:tcW w:w="6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41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видов деятельности</w:t>
            </w:r>
          </w:p>
        </w:tc>
        <w:tc>
          <w:tcPr>
            <w:tcW w:w="3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по ОКВЭД</w:t>
            </w:r>
          </w:p>
        </w:tc>
      </w:tr>
      <w:tr w:rsidR="00591CB5" w:rsidRPr="001A2E19" w:rsidTr="00591CB5">
        <w:trPr>
          <w:gridAfter w:val="1"/>
          <w:wAfter w:w="12" w:type="pct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Основной </w:t>
            </w:r>
          </w:p>
        </w:tc>
        <w:tc>
          <w:tcPr>
            <w:tcW w:w="2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стоматологии, эндодонтическая и педиатрическая стом</w:t>
            </w:r>
            <w:r w:rsidR="009B0D0D">
              <w:rPr>
                <w:rFonts w:ascii="Times New Roman" w:hAnsi="Times New Roman" w:cs="Times New Roman"/>
                <w:sz w:val="18"/>
                <w:szCs w:val="18"/>
              </w:rPr>
              <w:t>атология, патологии полости рта,</w:t>
            </w: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области ортодонтии, операционная стоматологическая деятельность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86.23</w:t>
            </w:r>
          </w:p>
        </w:tc>
        <w:tc>
          <w:tcPr>
            <w:tcW w:w="15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Стоматологическая практика</w:t>
            </w:r>
          </w:p>
        </w:tc>
      </w:tr>
      <w:tr w:rsidR="00591CB5" w:rsidRPr="001A2E19" w:rsidTr="00591CB5">
        <w:trPr>
          <w:gridAfter w:val="1"/>
          <w:wAfter w:w="12" w:type="pct"/>
          <w:trHeight w:val="227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2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медицинские консультации и лечение в области общей и специальной медицины, предоставляемые врачами общего профиля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86.21</w:t>
            </w:r>
          </w:p>
        </w:tc>
        <w:tc>
          <w:tcPr>
            <w:tcW w:w="15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врачебная практика</w:t>
            </w:r>
          </w:p>
        </w:tc>
      </w:tr>
      <w:tr w:rsidR="00591CB5" w:rsidRPr="001A2E19" w:rsidTr="00591CB5">
        <w:trPr>
          <w:gridAfter w:val="1"/>
          <w:wAfter w:w="12" w:type="pct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Иной </w:t>
            </w:r>
          </w:p>
        </w:tc>
        <w:tc>
          <w:tcPr>
            <w:tcW w:w="2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медицины прочая, не включенная в другие группировки</w:t>
            </w:r>
          </w:p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86.90.9</w:t>
            </w:r>
          </w:p>
        </w:tc>
        <w:tc>
          <w:tcPr>
            <w:tcW w:w="15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6AE" w:rsidRPr="001A2E19" w:rsidRDefault="006D16AE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 в области медицины прочая, не включенная в другие группировки</w:t>
            </w:r>
          </w:p>
        </w:tc>
      </w:tr>
    </w:tbl>
    <w:p w:rsidR="00DB14FE" w:rsidRDefault="00DB14FE" w:rsidP="00DB1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2DFC" w:rsidRDefault="00E54646" w:rsidP="00772DFC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6E4A70">
        <w:rPr>
          <w:rFonts w:ascii="Times New Roman" w:hAnsi="Times New Roman" w:cs="Times New Roman"/>
          <w:color w:val="000000" w:themeColor="text1"/>
        </w:rPr>
        <w:t>Перечень услуг (работ), которые оказываются потребителям за плату:</w:t>
      </w:r>
    </w:p>
    <w:p w:rsidR="00772DFC" w:rsidRPr="00C6367A" w:rsidRDefault="00772DFC" w:rsidP="00772D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6367A">
        <w:rPr>
          <w:rFonts w:ascii="Times New Roman" w:hAnsi="Times New Roman" w:cs="Times New Roman"/>
          <w:sz w:val="18"/>
          <w:szCs w:val="18"/>
        </w:rPr>
        <w:t>услуги, оказываемые при первичной, в том числе доврачебной, врачебной и специализированной, медико-санитарной помощи в амбулаторных условиях:</w:t>
      </w:r>
    </w:p>
    <w:p w:rsidR="00772DFC" w:rsidRPr="00C6367A" w:rsidRDefault="00772DFC" w:rsidP="00772D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6367A">
        <w:rPr>
          <w:rFonts w:ascii="Times New Roman" w:hAnsi="Times New Roman" w:cs="Times New Roman"/>
          <w:sz w:val="18"/>
          <w:szCs w:val="18"/>
        </w:rPr>
        <w:t>при оказании первичной доврачебной медико-санитарной помощи в амбулаторных условиях по: р</w:t>
      </w:r>
      <w:r w:rsidR="005861C1">
        <w:rPr>
          <w:rFonts w:ascii="Times New Roman" w:hAnsi="Times New Roman" w:cs="Times New Roman"/>
          <w:sz w:val="18"/>
          <w:szCs w:val="18"/>
        </w:rPr>
        <w:t>ентгенологии</w:t>
      </w:r>
      <w:r w:rsidRPr="00C6367A">
        <w:rPr>
          <w:rFonts w:ascii="Times New Roman" w:hAnsi="Times New Roman" w:cs="Times New Roman"/>
          <w:sz w:val="18"/>
          <w:szCs w:val="18"/>
        </w:rPr>
        <w:t>; стоматологии; стоматологии ортопедической; стоматологии профилактической; физиотерапии; неотложной медицинской помощи;</w:t>
      </w:r>
    </w:p>
    <w:p w:rsidR="00772DFC" w:rsidRPr="00C6367A" w:rsidRDefault="00772DFC" w:rsidP="00772DF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6367A">
        <w:rPr>
          <w:rFonts w:ascii="Times New Roman" w:hAnsi="Times New Roman" w:cs="Times New Roman"/>
          <w:sz w:val="18"/>
          <w:szCs w:val="18"/>
        </w:rPr>
        <w:t>при оказании первичной специализированной медико-санитарной помощи в амбулаторных условиях по: ортодонтии; рентгенологии; стоматологии детской; стоматологии общей практики; стоматологии ортопедической; стоматологии терапевтичес</w:t>
      </w:r>
      <w:r w:rsidR="00C6367A" w:rsidRPr="00C6367A">
        <w:rPr>
          <w:rFonts w:ascii="Times New Roman" w:hAnsi="Times New Roman" w:cs="Times New Roman"/>
          <w:sz w:val="18"/>
          <w:szCs w:val="18"/>
        </w:rPr>
        <w:t>кой; стоматологии хирургической</w:t>
      </w:r>
      <w:r w:rsidRPr="00C6367A">
        <w:rPr>
          <w:rFonts w:ascii="Times New Roman" w:hAnsi="Times New Roman" w:cs="Times New Roman"/>
          <w:sz w:val="18"/>
          <w:szCs w:val="18"/>
        </w:rPr>
        <w:t>; неотложной медицинской помощи.</w:t>
      </w:r>
    </w:p>
    <w:p w:rsidR="00E54646" w:rsidRPr="00C6367A" w:rsidRDefault="00E54646" w:rsidP="00DB1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6367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Потребителями данных услуг являются физические и юридические лица.</w:t>
      </w:r>
    </w:p>
    <w:p w:rsidR="00DB14FE" w:rsidRDefault="00DB14FE" w:rsidP="00DB1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720F4" w:rsidRPr="001A2E19" w:rsidRDefault="00B720F4" w:rsidP="00B720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</w:pPr>
      <w:r w:rsidRPr="001A2E19"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Перечень разрешительных документов, на основании которых автономное учреждение осуществляет деятельность:</w:t>
      </w:r>
    </w:p>
    <w:tbl>
      <w:tblPr>
        <w:tblW w:w="941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5101"/>
      </w:tblGrid>
      <w:tr w:rsidR="00B720F4" w:rsidRPr="002A02BD" w:rsidTr="00543194">
        <w:trPr>
          <w:trHeight w:val="230"/>
        </w:trPr>
        <w:tc>
          <w:tcPr>
            <w:tcW w:w="4309" w:type="dxa"/>
          </w:tcPr>
          <w:p w:rsidR="00B720F4" w:rsidRPr="002A02BD" w:rsidRDefault="00B720F4" w:rsidP="00B720F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A02BD">
              <w:rPr>
                <w:rFonts w:ascii="Times New Roman" w:hAnsi="Times New Roman" w:cs="Times New Roman"/>
                <w:lang w:eastAsia="ru-RU"/>
              </w:rPr>
              <w:t xml:space="preserve">                201</w:t>
            </w:r>
            <w:r w:rsidR="00CA3E2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:rsidR="00B720F4" w:rsidRPr="002A02BD" w:rsidRDefault="00B720F4" w:rsidP="00B720F4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A02BD">
              <w:rPr>
                <w:rFonts w:ascii="Times New Roman" w:hAnsi="Times New Roman" w:cs="Times New Roman"/>
                <w:lang w:eastAsia="ru-RU"/>
              </w:rPr>
              <w:t xml:space="preserve">                      201</w:t>
            </w:r>
            <w:r w:rsidR="00CA3E2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B720F4" w:rsidRPr="002A02BD" w:rsidTr="00543194">
        <w:trPr>
          <w:trHeight w:val="272"/>
        </w:trPr>
        <w:tc>
          <w:tcPr>
            <w:tcW w:w="4309" w:type="dxa"/>
          </w:tcPr>
          <w:p w:rsidR="00CA3E24" w:rsidRPr="001A2E19" w:rsidRDefault="00CA3E24" w:rsidP="00CA3E2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1.Свидетельство о постановке на учет российской организации в налоговом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органе по месту ее нахождения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25 ноября 1994г. серия 04 №000401129;</w:t>
            </w:r>
          </w:p>
          <w:p w:rsidR="00CA3E24" w:rsidRPr="001A2E19" w:rsidRDefault="00CA3E24" w:rsidP="00CA3E2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2.Лицензия на осуществление медицинской деятельности № ЛО-04-01-000383 от 25.04.2017 г. бессрочно;</w:t>
            </w:r>
          </w:p>
          <w:p w:rsidR="00CA3E24" w:rsidRPr="001A2E19" w:rsidRDefault="00CA3E24" w:rsidP="00CA3E2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3.Лист записи Единого государственного реестра юридических лиц от 26 сентября 2018г. № 2180400107810;</w:t>
            </w:r>
          </w:p>
          <w:p w:rsidR="00CA3E24" w:rsidRPr="001A2E19" w:rsidRDefault="00CA3E24" w:rsidP="00CA3E2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4.Устав автономного учреждения здравоохранения Республики Алтай «Республиканская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стоматологичес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кая поликлиника», утвержденный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приказом Министерства здравоохранения Республики Алтай от 22.09.2017г. № 145-од;</w:t>
            </w:r>
          </w:p>
          <w:p w:rsidR="00B720F4" w:rsidRPr="001A2E19" w:rsidRDefault="00CA3E24" w:rsidP="00CA3E2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5.Изменения в Устав автономного учреждения здравоохранения Республики Алтай «Республиканская стоматологическая поликлиника», утвержденный  приказом Министерства здравоохранения Республики Алтай от 10.09.2018г. № 79-од.</w:t>
            </w:r>
          </w:p>
        </w:tc>
        <w:tc>
          <w:tcPr>
            <w:tcW w:w="5101" w:type="dxa"/>
          </w:tcPr>
          <w:p w:rsidR="00B720F4" w:rsidRPr="001A2E19" w:rsidRDefault="00B720F4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1.Свидетельство о постановке на учет российской организации в налоговом</w:t>
            </w:r>
            <w:r w:rsidR="00CA3E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органе по месту ее нахождения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25 ноября 1994г. серия 04 №000401129;</w:t>
            </w:r>
          </w:p>
          <w:p w:rsidR="00B720F4" w:rsidRPr="001A2E19" w:rsidRDefault="00B720F4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2.Лицензия на осуществление медицинской деятельности № ЛО-04-01-000383 от 25.04.2017 г. бессрочно;</w:t>
            </w:r>
          </w:p>
          <w:p w:rsidR="00B720F4" w:rsidRPr="001A2E19" w:rsidRDefault="00B720F4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3.Лист записи Единого государственно</w:t>
            </w:r>
            <w:r w:rsidR="00962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 реестра юридических лиц от 19 июня 2019</w:t>
            </w:r>
            <w:r w:rsidR="00F309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№ 2190400096819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43194" w:rsidRDefault="00B720F4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4.Устав автономного учреждения здравоохранения Республики Алтай «Республиканская стоматологичес</w:t>
            </w:r>
            <w:r w:rsidR="000166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кая поликлиника», утвержденный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приказом Министерства здравоохранения Республики Алтай от 22.09.2017г. № 145-од;</w:t>
            </w:r>
          </w:p>
          <w:p w:rsidR="00B720F4" w:rsidRDefault="00B720F4" w:rsidP="00B720F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5.Изменения в Устав автономного учреждения здравоохранения Республики Алтай «Республиканская стоматологичес</w:t>
            </w:r>
            <w:r w:rsidR="005431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кая поликлиника», утвержденный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приказом Министерства здравоохранения Республики Алтай от 10.09.2018г. № 79-од.</w:t>
            </w:r>
          </w:p>
          <w:p w:rsidR="00543194" w:rsidRPr="001A2E19" w:rsidRDefault="00543194" w:rsidP="00D8080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.Изменения в Устав автономного учреждения здравоохранения Республики Алтай «Республиканская стоматологическая поликлиника</w:t>
            </w:r>
            <w:r w:rsidR="00D808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="00962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утвержденный </w:t>
            </w:r>
            <w:r w:rsidR="0096263E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приказом Министерства здравоохранения Республики Алтай</w:t>
            </w:r>
            <w:r w:rsidR="00962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808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05.06.2019</w:t>
            </w:r>
            <w:r w:rsidR="009205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62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84 од.</w:t>
            </w:r>
          </w:p>
        </w:tc>
      </w:tr>
    </w:tbl>
    <w:p w:rsidR="00B720F4" w:rsidRPr="001A2E19" w:rsidRDefault="00B720F4" w:rsidP="0003709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1A2E19">
        <w:rPr>
          <w:rFonts w:ascii="Times New Roman" w:hAnsi="Times New Roman" w:cs="Times New Roman"/>
          <w:sz w:val="20"/>
          <w:szCs w:val="20"/>
        </w:rPr>
        <w:lastRenderedPageBreak/>
        <w:t>Состав Наблюдательного совета автономного учреждения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580"/>
        <w:gridCol w:w="2098"/>
        <w:gridCol w:w="2551"/>
      </w:tblGrid>
      <w:tr w:rsidR="00B720F4" w:rsidRPr="001A2E19" w:rsidTr="00AB7651">
        <w:tc>
          <w:tcPr>
            <w:tcW w:w="534" w:type="dxa"/>
          </w:tcPr>
          <w:p w:rsidR="00B720F4" w:rsidRPr="001A2E19" w:rsidRDefault="00B720F4" w:rsidP="00B720F4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20F4" w:rsidRPr="001A2E19" w:rsidRDefault="00B720F4" w:rsidP="00B720F4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ФИО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720F4" w:rsidRPr="001A2E19" w:rsidRDefault="00B720F4" w:rsidP="00B720F4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720F4" w:rsidRPr="001A2E19" w:rsidRDefault="00B720F4" w:rsidP="00B720F4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20F4" w:rsidRPr="001A2E19" w:rsidRDefault="00B720F4" w:rsidP="00B720F4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E19">
              <w:rPr>
                <w:sz w:val="20"/>
                <w:szCs w:val="20"/>
              </w:rPr>
              <w:t>Занимаемая должность</w:t>
            </w:r>
          </w:p>
        </w:tc>
      </w:tr>
      <w:tr w:rsidR="00B720F4" w:rsidRPr="0064145E" w:rsidTr="00AB7651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:rsidR="00B720F4" w:rsidRPr="00744858" w:rsidRDefault="00CA3E24" w:rsidP="00CA3E24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2018</w:t>
            </w:r>
            <w:r w:rsidR="00B720F4" w:rsidRPr="002A02BD">
              <w:rPr>
                <w:sz w:val="22"/>
                <w:szCs w:val="22"/>
              </w:rPr>
              <w:t xml:space="preserve"> г.</w:t>
            </w:r>
            <w:r w:rsidRPr="00C93A7B">
              <w:rPr>
                <w:sz w:val="20"/>
                <w:szCs w:val="20"/>
              </w:rPr>
              <w:t xml:space="preserve"> (</w:t>
            </w:r>
            <w:r w:rsidRPr="00CD56A3">
              <w:rPr>
                <w:sz w:val="18"/>
                <w:szCs w:val="18"/>
              </w:rPr>
              <w:t>утв. приказ</w:t>
            </w:r>
            <w:r w:rsidR="00652C87">
              <w:rPr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 xml:space="preserve"> Министерства здравоохранения РА от </w:t>
            </w:r>
            <w:r w:rsidR="00652C87">
              <w:rPr>
                <w:sz w:val="18"/>
                <w:szCs w:val="18"/>
              </w:rPr>
              <w:t xml:space="preserve"> 04.10.2016 №14-од с изменениями </w:t>
            </w:r>
            <w:r w:rsidR="000003A2">
              <w:rPr>
                <w:sz w:val="18"/>
                <w:szCs w:val="18"/>
              </w:rPr>
              <w:t>о</w:t>
            </w:r>
            <w:r w:rsidR="00652C87">
              <w:rPr>
                <w:sz w:val="18"/>
                <w:szCs w:val="18"/>
              </w:rPr>
              <w:t>т 02.02.2018 г. №17-од,</w:t>
            </w:r>
            <w:r w:rsidR="000003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12.04.2018 г. № 28</w:t>
            </w:r>
            <w:r w:rsidRPr="00CD56A3">
              <w:rPr>
                <w:sz w:val="18"/>
                <w:szCs w:val="18"/>
              </w:rPr>
              <w:t>-од</w:t>
            </w:r>
            <w:r w:rsidR="00652C87">
              <w:rPr>
                <w:sz w:val="18"/>
                <w:szCs w:val="18"/>
              </w:rPr>
              <w:t>,04.07.2018 г. №55-од,31.07.2018 г.№63-</w:t>
            </w:r>
            <w:r>
              <w:rPr>
                <w:sz w:val="18"/>
                <w:szCs w:val="18"/>
              </w:rPr>
              <w:t>од</w:t>
            </w:r>
            <w:r w:rsidRPr="00CD56A3">
              <w:rPr>
                <w:sz w:val="18"/>
                <w:szCs w:val="18"/>
              </w:rPr>
              <w:t>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4" w:rsidRPr="00B96AD0" w:rsidRDefault="00CA3E24" w:rsidP="00B720F4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2019</w:t>
            </w:r>
            <w:r w:rsidR="00B720F4" w:rsidRPr="002A02BD">
              <w:rPr>
                <w:sz w:val="22"/>
                <w:szCs w:val="22"/>
              </w:rPr>
              <w:t xml:space="preserve"> г.</w:t>
            </w:r>
            <w:r w:rsidR="00B720F4" w:rsidRPr="00C93A7B">
              <w:rPr>
                <w:sz w:val="20"/>
                <w:szCs w:val="20"/>
              </w:rPr>
              <w:t>(</w:t>
            </w:r>
            <w:r w:rsidR="00B720F4" w:rsidRPr="00CD56A3">
              <w:rPr>
                <w:sz w:val="18"/>
                <w:szCs w:val="18"/>
              </w:rPr>
              <w:t>утв. приказ</w:t>
            </w:r>
            <w:r w:rsidR="000003A2">
              <w:rPr>
                <w:sz w:val="18"/>
                <w:szCs w:val="18"/>
              </w:rPr>
              <w:t>ом</w:t>
            </w:r>
            <w:r w:rsidR="00B720F4">
              <w:rPr>
                <w:sz w:val="18"/>
                <w:szCs w:val="18"/>
              </w:rPr>
              <w:t xml:space="preserve"> Минис</w:t>
            </w:r>
            <w:r w:rsidR="0099161B">
              <w:rPr>
                <w:sz w:val="18"/>
                <w:szCs w:val="18"/>
              </w:rPr>
              <w:t>терства здравоохранения РА от 26.02.2019 г. № 23</w:t>
            </w:r>
            <w:r w:rsidR="00652C87">
              <w:rPr>
                <w:sz w:val="18"/>
                <w:szCs w:val="18"/>
              </w:rPr>
              <w:t xml:space="preserve">-од с изменениями </w:t>
            </w:r>
            <w:r w:rsidR="0099161B">
              <w:rPr>
                <w:sz w:val="18"/>
                <w:szCs w:val="18"/>
              </w:rPr>
              <w:t>от 11.09.2019г. № 130</w:t>
            </w:r>
            <w:r w:rsidR="00AB7651">
              <w:rPr>
                <w:sz w:val="18"/>
                <w:szCs w:val="18"/>
              </w:rPr>
              <w:t>-од)</w:t>
            </w:r>
          </w:p>
        </w:tc>
      </w:tr>
      <w:tr w:rsidR="0099161B" w:rsidRPr="0064145E" w:rsidTr="00AB7651">
        <w:trPr>
          <w:trHeight w:val="788"/>
        </w:trPr>
        <w:tc>
          <w:tcPr>
            <w:tcW w:w="534" w:type="dxa"/>
          </w:tcPr>
          <w:p w:rsidR="0099161B" w:rsidRPr="001A2E19" w:rsidRDefault="0099161B" w:rsidP="0099161B">
            <w:pPr>
              <w:pStyle w:val="aa"/>
              <w:rPr>
                <w:sz w:val="18"/>
                <w:szCs w:val="18"/>
              </w:rPr>
            </w:pPr>
            <w:r w:rsidRPr="001A2E1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Мунатова</w:t>
            </w:r>
            <w:proofErr w:type="spellEnd"/>
          </w:p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Валентина Юрьевна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Председатель Наблюдательного совета-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первый заместитель министра здравоохранения Республики Алтай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Синюхин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Максим Юрьевич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Председатель Наблюдательного совета-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врач</w:t>
            </w: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-стоматолог, член региональной о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бщественной организации «Ассоциация стоматологов Республики Алтай»</w:t>
            </w:r>
          </w:p>
        </w:tc>
      </w:tr>
      <w:tr w:rsidR="0099161B" w:rsidRPr="0064145E" w:rsidTr="00AB7651">
        <w:tc>
          <w:tcPr>
            <w:tcW w:w="534" w:type="dxa"/>
          </w:tcPr>
          <w:p w:rsidR="0099161B" w:rsidRPr="001A2E19" w:rsidRDefault="0099161B" w:rsidP="0099161B">
            <w:pPr>
              <w:pStyle w:val="aa"/>
              <w:rPr>
                <w:sz w:val="18"/>
                <w:szCs w:val="18"/>
              </w:rPr>
            </w:pPr>
            <w:r w:rsidRPr="001A2E19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Комдошева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Суркура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Ырысовна</w:t>
            </w:r>
            <w:proofErr w:type="spellEnd"/>
          </w:p>
        </w:tc>
        <w:tc>
          <w:tcPr>
            <w:tcW w:w="2580" w:type="dxa"/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член Наблюдательного совета -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главный специалист отдела по управлению государственной </w:t>
            </w:r>
            <w:r w:rsidR="00F86F85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собственностью Республики Алтай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 Министерства природных ресурсов, экологии и имущественных отношений</w:t>
            </w:r>
          </w:p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Республики Алтай</w:t>
            </w:r>
          </w:p>
        </w:tc>
        <w:tc>
          <w:tcPr>
            <w:tcW w:w="2098" w:type="dxa"/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Комдошева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Суркура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Ырысовна</w:t>
            </w:r>
            <w:proofErr w:type="spellEnd"/>
          </w:p>
        </w:tc>
        <w:tc>
          <w:tcPr>
            <w:tcW w:w="2551" w:type="dxa"/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член Наблюдательного совета-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главный специалист отдела по управлению государственной с</w:t>
            </w:r>
            <w:r w:rsidR="00F86F85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обственностью Республики Алтай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Министерства природных ресурсов, экологии и имущественных отношений</w:t>
            </w:r>
          </w:p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Республики Алтай</w:t>
            </w:r>
          </w:p>
        </w:tc>
      </w:tr>
      <w:tr w:rsidR="00AB7651" w:rsidRPr="0064145E" w:rsidTr="00AB7651">
        <w:tc>
          <w:tcPr>
            <w:tcW w:w="534" w:type="dxa"/>
          </w:tcPr>
          <w:p w:rsidR="00AB7651" w:rsidRPr="001A2E19" w:rsidRDefault="00AB7651" w:rsidP="00AB7651">
            <w:pPr>
              <w:pStyle w:val="aa"/>
              <w:rPr>
                <w:sz w:val="18"/>
                <w:szCs w:val="18"/>
              </w:rPr>
            </w:pPr>
            <w:r w:rsidRPr="001A2E19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AB7651" w:rsidRPr="001A2E19" w:rsidRDefault="00AB7651" w:rsidP="00AB7651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Синюхин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Максим Юрьевич</w:t>
            </w:r>
          </w:p>
        </w:tc>
        <w:tc>
          <w:tcPr>
            <w:tcW w:w="2580" w:type="dxa"/>
          </w:tcPr>
          <w:p w:rsidR="00AB7651" w:rsidRPr="001A2E19" w:rsidRDefault="00AB7651" w:rsidP="00AB7651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член Наблюдательного совета- 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врач</w:t>
            </w: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-стоматолог, член региональной о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бщественной организации «Ассоциация стоматологов Республики Алтай»</w:t>
            </w:r>
          </w:p>
        </w:tc>
        <w:tc>
          <w:tcPr>
            <w:tcW w:w="2098" w:type="dxa"/>
          </w:tcPr>
          <w:p w:rsidR="00AB7651" w:rsidRPr="001A2E19" w:rsidRDefault="00AB7651" w:rsidP="00AB7651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Мунатова</w:t>
            </w:r>
            <w:proofErr w:type="spellEnd"/>
          </w:p>
          <w:p w:rsidR="00AB7651" w:rsidRPr="001A2E19" w:rsidRDefault="00AB7651" w:rsidP="00AB7651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Валентина Юрьевна</w:t>
            </w:r>
          </w:p>
        </w:tc>
        <w:tc>
          <w:tcPr>
            <w:tcW w:w="2551" w:type="dxa"/>
          </w:tcPr>
          <w:p w:rsidR="00AB7651" w:rsidRPr="001A2E19" w:rsidRDefault="00AB7651" w:rsidP="00AB7651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член Наблюдательного совета-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первый заместитель министра здравоохранения Республики Алтай</w:t>
            </w:r>
          </w:p>
        </w:tc>
      </w:tr>
      <w:tr w:rsidR="0099161B" w:rsidRPr="0064145E" w:rsidTr="00AB7651">
        <w:tc>
          <w:tcPr>
            <w:tcW w:w="534" w:type="dxa"/>
          </w:tcPr>
          <w:p w:rsidR="0099161B" w:rsidRPr="001A2E19" w:rsidRDefault="0099161B" w:rsidP="0099161B">
            <w:pPr>
              <w:pStyle w:val="aa"/>
              <w:rPr>
                <w:sz w:val="18"/>
                <w:szCs w:val="18"/>
              </w:rPr>
            </w:pPr>
            <w:r w:rsidRPr="001A2E19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Тысова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2580" w:type="dxa"/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член Наблюдательного совета -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главный экономист автономного учреждения здравоохранения Республики Алтай «Республиканская стоматологическая поликлиника»</w:t>
            </w:r>
          </w:p>
        </w:tc>
        <w:tc>
          <w:tcPr>
            <w:tcW w:w="2098" w:type="dxa"/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Тысова</w:t>
            </w:r>
            <w:proofErr w:type="spellEnd"/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член Наблюдательного совета-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главный экономист автономного учреждения здравоохранения Республики Алтай «Республиканская стоматологическая поликлиника»</w:t>
            </w:r>
          </w:p>
        </w:tc>
      </w:tr>
      <w:tr w:rsidR="0099161B" w:rsidRPr="0064145E" w:rsidTr="00AB7651">
        <w:tc>
          <w:tcPr>
            <w:tcW w:w="534" w:type="dxa"/>
          </w:tcPr>
          <w:p w:rsidR="0099161B" w:rsidRPr="001A2E19" w:rsidRDefault="0099161B" w:rsidP="0099161B">
            <w:pPr>
              <w:pStyle w:val="aa"/>
              <w:rPr>
                <w:sz w:val="18"/>
                <w:szCs w:val="18"/>
              </w:rPr>
            </w:pPr>
            <w:r w:rsidRPr="001A2E19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Тайтакова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Ак-</w:t>
            </w:r>
            <w:proofErr w:type="spellStart"/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Санаа</w:t>
            </w:r>
            <w:proofErr w:type="spellEnd"/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580" w:type="dxa"/>
          </w:tcPr>
          <w:p w:rsidR="0099161B" w:rsidRPr="001A2E19" w:rsidRDefault="00AB7651" w:rsidP="00AB7651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с</w:t>
            </w:r>
            <w:r w:rsidR="0099161B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екретарь Наблюдательного совета -</w:t>
            </w: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юрисконсульт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</w:t>
            </w:r>
            <w:r w:rsidR="0099161B"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автономного учреждения здравоохранения Республики Алтай «Республиканская стоматологическая поликлиника»</w:t>
            </w:r>
          </w:p>
        </w:tc>
        <w:tc>
          <w:tcPr>
            <w:tcW w:w="2098" w:type="dxa"/>
          </w:tcPr>
          <w:p w:rsidR="0099161B" w:rsidRPr="001A2E19" w:rsidRDefault="00AB7651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>Старикова Евгения Валерьевна</w:t>
            </w:r>
          </w:p>
        </w:tc>
        <w:tc>
          <w:tcPr>
            <w:tcW w:w="2551" w:type="dxa"/>
          </w:tcPr>
          <w:p w:rsidR="0099161B" w:rsidRPr="001A2E19" w:rsidRDefault="0099161B" w:rsidP="0099161B">
            <w:pPr>
              <w:pStyle w:val="aa"/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</w:pP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 xml:space="preserve">секретарь </w:t>
            </w:r>
            <w:r w:rsidR="00AB7651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Наблюдательного совета -юрисконсульт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</w:rPr>
              <w:t xml:space="preserve"> </w:t>
            </w:r>
            <w:r w:rsidRPr="001A2E19">
              <w:rPr>
                <w:rFonts w:ascii="Times New Roman" w:eastAsia="Times New Roman" w:hAnsi="Times New Roman"/>
                <w:color w:val="242424"/>
                <w:sz w:val="18"/>
                <w:szCs w:val="18"/>
                <w:bdr w:val="none" w:sz="0" w:space="0" w:color="auto" w:frame="1"/>
              </w:rPr>
              <w:t>автономного учреждения здравоохранения Республики Алтай «Республиканская стоматологическая поликлиника»</w:t>
            </w:r>
          </w:p>
        </w:tc>
      </w:tr>
    </w:tbl>
    <w:p w:rsidR="00223CE5" w:rsidRDefault="0072588E" w:rsidP="0072588E">
      <w:pPr>
        <w:pStyle w:val="aa"/>
        <w:jc w:val="center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1A2E1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 w:rsidR="0072588E" w:rsidRPr="001A2E19" w:rsidRDefault="00543194" w:rsidP="0072588E">
      <w:pPr>
        <w:pStyle w:val="aa"/>
        <w:jc w:val="center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в 2018-2019</w:t>
      </w:r>
      <w:r w:rsidR="00CE097A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r w:rsidR="0072588E" w:rsidRPr="001A2E1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гг.</w:t>
      </w:r>
    </w:p>
    <w:p w:rsidR="0072588E" w:rsidRPr="00037092" w:rsidRDefault="0072588E" w:rsidP="00725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proofErr w:type="gramStart"/>
      <w:r w:rsidRPr="000370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а)Страхователь</w:t>
      </w:r>
      <w:proofErr w:type="gramEnd"/>
      <w:r w:rsidRPr="000370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на обязательное социальное страхование на случай временной нетрудоспособности и в связи с материнством</w:t>
      </w:r>
    </w:p>
    <w:p w:rsidR="0072588E" w:rsidRDefault="0072588E" w:rsidP="00725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proofErr w:type="gramStart"/>
      <w:r w:rsidRPr="000370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б)Страхователь</w:t>
      </w:r>
      <w:proofErr w:type="gramEnd"/>
      <w:r w:rsidRPr="0003709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на обязательное социальное страхование от несчастных случаев на производстве и профзаболеваний</w:t>
      </w:r>
    </w:p>
    <w:p w:rsidR="00037092" w:rsidRPr="00037092" w:rsidRDefault="00037092" w:rsidP="00725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</w:p>
    <w:p w:rsidR="0072588E" w:rsidRPr="001A2E19" w:rsidRDefault="0072588E" w:rsidP="0072588E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2E19">
        <w:rPr>
          <w:rFonts w:ascii="Times New Roman" w:hAnsi="Times New Roman" w:cs="Times New Roman"/>
          <w:sz w:val="20"/>
          <w:szCs w:val="20"/>
          <w:lang w:eastAsia="ru-RU"/>
        </w:rPr>
        <w:t>Среднегодовая численность работников автономного учреждения, чел.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338"/>
      </w:tblGrid>
      <w:tr w:rsidR="0072588E" w:rsidRPr="001A2E19" w:rsidTr="0072588E">
        <w:trPr>
          <w:trHeight w:val="231"/>
        </w:trPr>
        <w:tc>
          <w:tcPr>
            <w:tcW w:w="4888" w:type="dxa"/>
          </w:tcPr>
          <w:p w:rsidR="0072588E" w:rsidRPr="001A2E19" w:rsidRDefault="006000CB" w:rsidP="0072588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94" w:type="dxa"/>
          </w:tcPr>
          <w:p w:rsidR="0072588E" w:rsidRPr="001A2E19" w:rsidRDefault="006000CB" w:rsidP="0072588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72588E" w:rsidRPr="001A2E19" w:rsidTr="0072588E">
        <w:trPr>
          <w:trHeight w:val="192"/>
        </w:trPr>
        <w:tc>
          <w:tcPr>
            <w:tcW w:w="4888" w:type="dxa"/>
          </w:tcPr>
          <w:p w:rsidR="0072588E" w:rsidRPr="001A2E19" w:rsidRDefault="00543194" w:rsidP="0072588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94" w:type="dxa"/>
          </w:tcPr>
          <w:p w:rsidR="0072588E" w:rsidRPr="001A2E19" w:rsidRDefault="004054F9" w:rsidP="0072588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</w:tbl>
    <w:p w:rsidR="00170586" w:rsidRDefault="00170586" w:rsidP="00223C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</w:pPr>
    </w:p>
    <w:p w:rsidR="00B720F4" w:rsidRPr="00E54646" w:rsidRDefault="00170586" w:rsidP="00223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  <w:t>2.Результат деятельности учреждения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1835"/>
        <w:gridCol w:w="1695"/>
      </w:tblGrid>
      <w:tr w:rsidR="00A05029" w:rsidRPr="001A2E19" w:rsidTr="003D12CE">
        <w:trPr>
          <w:trHeight w:val="205"/>
        </w:trPr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029" w:rsidRPr="001A2E19" w:rsidRDefault="00A05029" w:rsidP="0039162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об изменении балансовой стоимости нефинансовых активов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029" w:rsidRPr="001A2E19" w:rsidRDefault="00A05029" w:rsidP="00A050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029" w:rsidRPr="001A2E19" w:rsidRDefault="00A05029" w:rsidP="00A050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05029" w:rsidRPr="001A2E19" w:rsidTr="003D12CE">
        <w:trPr>
          <w:trHeight w:val="205"/>
        </w:trPr>
        <w:tc>
          <w:tcPr>
            <w:tcW w:w="3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29" w:rsidRPr="001A2E19" w:rsidRDefault="00A05029" w:rsidP="0039162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отчетный год, в процентах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29" w:rsidRPr="001A2E19" w:rsidRDefault="00A05029" w:rsidP="00A050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29" w:rsidRPr="001A2E19" w:rsidRDefault="00A05029" w:rsidP="00A0502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4482" w:rsidRPr="001A2E19" w:rsidTr="003D12CE">
        <w:trPr>
          <w:trHeight w:val="255"/>
        </w:trPr>
        <w:tc>
          <w:tcPr>
            <w:tcW w:w="31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251" w:type="dxa"/>
            </w:tcMar>
            <w:vAlign w:val="center"/>
            <w:hideMark/>
          </w:tcPr>
          <w:p w:rsidR="00314482" w:rsidRPr="001A2E19" w:rsidRDefault="00314482" w:rsidP="00205CC2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изменение балансовой стоимости нефинансовых акти</w:t>
            </w:r>
            <w:r w:rsidR="003D12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вов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82" w:rsidRPr="001A2E19" w:rsidRDefault="00FB3497" w:rsidP="003144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10,38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D47" w:rsidRPr="001A2E19" w:rsidRDefault="002449B9" w:rsidP="002F3D4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2,95</w:t>
            </w:r>
          </w:p>
        </w:tc>
      </w:tr>
    </w:tbl>
    <w:p w:rsidR="00701DB9" w:rsidRPr="001A2E19" w:rsidRDefault="00701DB9" w:rsidP="00701DB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988"/>
        <w:gridCol w:w="1143"/>
      </w:tblGrid>
      <w:tr w:rsidR="00701DB9" w:rsidRPr="001A2E19" w:rsidTr="003538BC">
        <w:trPr>
          <w:trHeight w:val="559"/>
        </w:trPr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701DB9" w:rsidRPr="001A2E19" w:rsidRDefault="00701DB9" w:rsidP="00AB15C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Общая сумма требований в возмещение ущерба по недостачам и хищениям материальных ценностей, денежных средств, а также о</w:t>
            </w:r>
            <w:r w:rsidR="00AB15CB" w:rsidRPr="001A2E19">
              <w:rPr>
                <w:rFonts w:ascii="Times New Roman" w:hAnsi="Times New Roman" w:cs="Times New Roman"/>
                <w:sz w:val="18"/>
                <w:szCs w:val="18"/>
              </w:rPr>
              <w:t>т порчи материальных ценностей,</w:t>
            </w:r>
            <w:r w:rsidR="00CD58E8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26" w:rsidRPr="001A2E19" w:rsidRDefault="00FB3497" w:rsidP="00A56C9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01DB9" w:rsidRPr="001A2E19" w:rsidRDefault="00FB3497" w:rsidP="00A56C9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2 876 439,63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526" w:rsidRPr="001A2E19" w:rsidRDefault="00FB3497" w:rsidP="00C1452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01DB9" w:rsidRPr="001A2E19" w:rsidRDefault="002449B9" w:rsidP="00C1452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5 920 836,30</w:t>
            </w:r>
          </w:p>
        </w:tc>
      </w:tr>
    </w:tbl>
    <w:p w:rsidR="00701DB9" w:rsidRPr="001A2E19" w:rsidRDefault="00701DB9" w:rsidP="00AB15C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1974"/>
        <w:gridCol w:w="2130"/>
      </w:tblGrid>
      <w:tr w:rsidR="00A1704D" w:rsidRPr="001A2E19" w:rsidTr="00FB3497"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1704D" w:rsidRPr="001A2E19" w:rsidRDefault="00A1704D" w:rsidP="00E771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Сведения об изменении дебиторской и кредиторской</w:t>
            </w:r>
          </w:p>
          <w:p w:rsidR="00A1704D" w:rsidRPr="001A2E19" w:rsidRDefault="00A1704D" w:rsidP="00E771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задолженности за отчетный год, в процентах</w:t>
            </w:r>
          </w:p>
        </w:tc>
        <w:tc>
          <w:tcPr>
            <w:tcW w:w="1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704D" w:rsidRPr="001A2E19" w:rsidRDefault="00A1704D" w:rsidP="00AB15C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04D" w:rsidRPr="001A2E19" w:rsidRDefault="00DA387C" w:rsidP="00E7716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C1F54" w:rsidRPr="001A2E19" w:rsidRDefault="00DC1F54" w:rsidP="00AB15C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04D" w:rsidRPr="001A2E19" w:rsidRDefault="00A1704D" w:rsidP="00CF68C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B3497" w:rsidRPr="001A2E19" w:rsidTr="00FB3497"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8,79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2449B9" w:rsidP="00B57AD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91,32</w:t>
            </w:r>
          </w:p>
        </w:tc>
      </w:tr>
      <w:tr w:rsidR="00FB3497" w:rsidRPr="001A2E19" w:rsidTr="00FB3497"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8,79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B57AD5" w:rsidP="007B414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r w:rsidR="007B4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41,99</w:t>
            </w:r>
          </w:p>
        </w:tc>
      </w:tr>
      <w:tr w:rsidR="00FB3497" w:rsidRPr="001A2E19" w:rsidTr="00FB3497"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Увеличение 20,93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B57AD5" w:rsidP="007B414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r w:rsidR="007B41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29,35</w:t>
            </w:r>
          </w:p>
        </w:tc>
      </w:tr>
      <w:tr w:rsidR="00FB3497" w:rsidRPr="001A2E19" w:rsidTr="00FB3497"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11,10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7B4140" w:rsidP="007B414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69,63</w:t>
            </w:r>
          </w:p>
        </w:tc>
      </w:tr>
      <w:tr w:rsidR="00FB3497" w:rsidRPr="001A2E19" w:rsidTr="00FB3497">
        <w:tc>
          <w:tcPr>
            <w:tcW w:w="5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497" w:rsidRPr="001A2E19" w:rsidRDefault="00B57AD5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 изменений</w:t>
            </w:r>
          </w:p>
        </w:tc>
      </w:tr>
    </w:tbl>
    <w:p w:rsidR="006966D1" w:rsidRPr="0064145E" w:rsidRDefault="006966D1" w:rsidP="00701DB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1835"/>
        <w:gridCol w:w="1708"/>
      </w:tblGrid>
      <w:tr w:rsidR="00172D16" w:rsidRPr="00494BC9" w:rsidTr="00172D16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16" w:rsidRPr="001A2E19" w:rsidRDefault="005A1DE2" w:rsidP="00172D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доходах</w:t>
            </w:r>
            <w:r w:rsidR="00172D16" w:rsidRPr="001A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полученных учреждением от оказания платных услуг (выполнения работ),</w:t>
            </w:r>
            <w:r w:rsidR="00172D16" w:rsidRPr="001A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4145E" w:rsidRPr="00494BC9" w:rsidTr="006966D1">
        <w:trPr>
          <w:trHeight w:val="137"/>
        </w:trPr>
        <w:tc>
          <w:tcPr>
            <w:tcW w:w="31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5E" w:rsidRPr="001A2E19" w:rsidRDefault="0064145E" w:rsidP="00246B3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45E" w:rsidRPr="001A2E19" w:rsidRDefault="0064145E" w:rsidP="006966D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45E" w:rsidRPr="001A2E19" w:rsidRDefault="0064145E" w:rsidP="006966D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14482" w:rsidRPr="00494BC9" w:rsidTr="0096295D"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314482" w:rsidRPr="001A2E19" w:rsidRDefault="00B12E50" w:rsidP="00246B34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Сумма доходов </w:t>
            </w:r>
            <w:r w:rsidR="00314482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482" w:rsidRPr="001A2E19" w:rsidRDefault="00FB3497" w:rsidP="003144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24 269 708,19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482" w:rsidRPr="001A2E19" w:rsidRDefault="00004C01" w:rsidP="002A02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27 281 109,44</w:t>
            </w:r>
          </w:p>
        </w:tc>
      </w:tr>
    </w:tbl>
    <w:p w:rsidR="00B92820" w:rsidRPr="0064145E" w:rsidRDefault="00B92820" w:rsidP="00701DB9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847"/>
        <w:gridCol w:w="847"/>
        <w:gridCol w:w="708"/>
        <w:gridCol w:w="998"/>
        <w:gridCol w:w="1837"/>
      </w:tblGrid>
      <w:tr w:rsidR="00194523" w:rsidRPr="0064145E" w:rsidTr="006D27DE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523" w:rsidRPr="001A2E19" w:rsidRDefault="00194523" w:rsidP="009B0AE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23" w:rsidRPr="001A2E19" w:rsidRDefault="00194523" w:rsidP="009B0AEF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(работы) учреждения </w:t>
            </w:r>
          </w:p>
        </w:tc>
      </w:tr>
      <w:tr w:rsidR="009B0AEF" w:rsidRPr="0064145E" w:rsidTr="006D27DE">
        <w:tc>
          <w:tcPr>
            <w:tcW w:w="21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B0AEF" w:rsidRPr="001A2E19" w:rsidRDefault="009B0AEF" w:rsidP="009B0AEF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B0AEF" w:rsidRPr="001A2E19" w:rsidRDefault="009B0AEF" w:rsidP="009B0A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B0AEF" w:rsidRPr="001A2E19" w:rsidRDefault="009B0AEF" w:rsidP="009B0A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9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9B0AEF" w:rsidRPr="001A2E19" w:rsidRDefault="009B0AEF" w:rsidP="009B0A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C86A49" w:rsidRPr="0064145E" w:rsidTr="006D27DE"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C86A49" w:rsidRPr="001A2E19" w:rsidRDefault="00C86A49" w:rsidP="009B0AEF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hideMark/>
          </w:tcPr>
          <w:p w:rsidR="00C86A49" w:rsidRPr="001A2E19" w:rsidRDefault="00C86A49" w:rsidP="009B0A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9" w:rsidRPr="001A2E19" w:rsidRDefault="00C86A49" w:rsidP="009B0A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C86A49" w:rsidRPr="001A2E19" w:rsidRDefault="00C86A49" w:rsidP="009B0AEF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49" w:rsidRPr="001A2E19" w:rsidRDefault="00C86A49" w:rsidP="009B0AE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C86A49" w:rsidRPr="001A2E19" w:rsidRDefault="00C86A49" w:rsidP="009B0AEF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497" w:rsidRPr="0064145E" w:rsidTr="00BD25B7">
        <w:trPr>
          <w:trHeight w:val="531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Услуги, оказываемые при первичной медико-санитарной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помощи в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амбулаторно-поликлинических условиях, всего, в том числе: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45930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0" w:rsidRDefault="004A3F00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3F00" w:rsidRDefault="004A3F00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3497" w:rsidRPr="001A2E19" w:rsidRDefault="004A3F00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497" w:rsidRPr="001A2E19" w:rsidRDefault="004A3F00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Ужесточен контроль за процессом лечения</w:t>
            </w:r>
          </w:p>
        </w:tc>
      </w:tr>
      <w:tr w:rsidR="00FB3497" w:rsidRPr="0064145E" w:rsidTr="00CD5C71">
        <w:trPr>
          <w:trHeight w:val="199"/>
        </w:trPr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оказанные бесплатно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40747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7" w:rsidRPr="001A2E19" w:rsidRDefault="00004C01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57144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497" w:rsidRPr="0064145E" w:rsidTr="006D27DE"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оказанные частично платно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7" w:rsidRPr="001A2E19" w:rsidRDefault="00004C01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497" w:rsidRPr="0064145E" w:rsidTr="006D27DE"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оказанные полностью платно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5183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97" w:rsidRPr="001A2E19" w:rsidRDefault="004A3F00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4732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3F49" w:rsidRDefault="00A93F49" w:rsidP="00B720F4">
      <w:pPr>
        <w:pStyle w:val="aa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3FF3" w:rsidRPr="001A2E19" w:rsidRDefault="00472006" w:rsidP="0049462E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2E19">
        <w:rPr>
          <w:rFonts w:ascii="Times New Roman" w:hAnsi="Times New Roman" w:cs="Times New Roman"/>
          <w:sz w:val="20"/>
          <w:szCs w:val="20"/>
          <w:lang w:eastAsia="ru-RU"/>
        </w:rPr>
        <w:t>Средняя стоимость для потребителей получе</w:t>
      </w:r>
      <w:r w:rsidR="00BD1D0A" w:rsidRPr="001A2E19">
        <w:rPr>
          <w:rFonts w:ascii="Times New Roman" w:hAnsi="Times New Roman" w:cs="Times New Roman"/>
          <w:sz w:val="20"/>
          <w:szCs w:val="20"/>
          <w:lang w:eastAsia="ru-RU"/>
        </w:rPr>
        <w:t>ния</w:t>
      </w:r>
      <w:r w:rsidR="00A955C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92820" w:rsidRPr="001A2E19">
        <w:rPr>
          <w:rFonts w:ascii="Times New Roman" w:hAnsi="Times New Roman" w:cs="Times New Roman"/>
          <w:sz w:val="20"/>
          <w:szCs w:val="20"/>
          <w:lang w:eastAsia="ru-RU"/>
        </w:rPr>
        <w:t>частично платных услуг (работ) по видам услуг (работ)</w:t>
      </w:r>
      <w:r w:rsidR="00494BC9" w:rsidRPr="001A2E19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FB3497">
        <w:rPr>
          <w:rFonts w:ascii="Times New Roman" w:hAnsi="Times New Roman" w:cs="Times New Roman"/>
          <w:sz w:val="20"/>
          <w:szCs w:val="20"/>
          <w:lang w:eastAsia="ru-RU"/>
        </w:rPr>
        <w:t xml:space="preserve"> 2018-2019</w:t>
      </w:r>
      <w:r w:rsidR="008E47A8" w:rsidRPr="001A2E19">
        <w:rPr>
          <w:rFonts w:ascii="Times New Roman" w:hAnsi="Times New Roman" w:cs="Times New Roman"/>
          <w:sz w:val="20"/>
          <w:szCs w:val="20"/>
          <w:lang w:eastAsia="ru-RU"/>
        </w:rPr>
        <w:t>гг.</w:t>
      </w:r>
      <w:r w:rsidR="00B92820" w:rsidRPr="001A2E19">
        <w:rPr>
          <w:rFonts w:ascii="Times New Roman" w:hAnsi="Times New Roman" w:cs="Times New Roman"/>
          <w:sz w:val="20"/>
          <w:szCs w:val="20"/>
          <w:lang w:eastAsia="ru-RU"/>
        </w:rPr>
        <w:t xml:space="preserve"> – нет.</w:t>
      </w:r>
    </w:p>
    <w:p w:rsidR="00651C12" w:rsidRPr="001A2E19" w:rsidRDefault="00A93F49" w:rsidP="003454E3">
      <w:pPr>
        <w:pStyle w:val="aa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Цены (тарифы) на платные услуги (работы)</w:t>
      </w:r>
      <w:r w:rsidR="00D02310">
        <w:rPr>
          <w:rFonts w:ascii="Times New Roman" w:hAnsi="Times New Roman" w:cs="Times New Roman"/>
          <w:sz w:val="20"/>
          <w:szCs w:val="20"/>
          <w:lang w:eastAsia="ru-RU"/>
        </w:rPr>
        <w:t>, оказываемые потребите</w:t>
      </w:r>
      <w:r w:rsidR="003454E3">
        <w:rPr>
          <w:rFonts w:ascii="Times New Roman" w:hAnsi="Times New Roman" w:cs="Times New Roman"/>
          <w:sz w:val="20"/>
          <w:szCs w:val="20"/>
          <w:lang w:eastAsia="ru-RU"/>
        </w:rPr>
        <w:t>лям  (</w:t>
      </w:r>
      <w:r w:rsidR="00D02310">
        <w:rPr>
          <w:rFonts w:ascii="Times New Roman" w:hAnsi="Times New Roman" w:cs="Times New Roman"/>
          <w:sz w:val="20"/>
          <w:szCs w:val="20"/>
          <w:lang w:eastAsia="ru-RU"/>
        </w:rPr>
        <w:t>в динами</w:t>
      </w:r>
      <w:r w:rsidR="00EE599A">
        <w:rPr>
          <w:rFonts w:ascii="Times New Roman" w:hAnsi="Times New Roman" w:cs="Times New Roman"/>
          <w:sz w:val="20"/>
          <w:szCs w:val="20"/>
          <w:lang w:eastAsia="ru-RU"/>
        </w:rPr>
        <w:t>ке в течение отчетного периода): снижение цен на некоторые виды ортопедических услуг (работ).</w:t>
      </w:r>
    </w:p>
    <w:p w:rsidR="00472006" w:rsidRPr="001A2E19" w:rsidRDefault="00B92820" w:rsidP="002F02FC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2E19">
        <w:rPr>
          <w:rFonts w:ascii="Times New Roman" w:hAnsi="Times New Roman" w:cs="Times New Roman"/>
          <w:sz w:val="20"/>
          <w:szCs w:val="20"/>
          <w:lang w:eastAsia="ru-RU"/>
        </w:rPr>
        <w:t xml:space="preserve">Средняя стоимость для потребителей получения полностью </w:t>
      </w:r>
      <w:r w:rsidR="00472006" w:rsidRPr="001A2E19">
        <w:rPr>
          <w:rFonts w:ascii="Times New Roman" w:hAnsi="Times New Roman" w:cs="Times New Roman"/>
          <w:sz w:val="20"/>
          <w:szCs w:val="20"/>
          <w:lang w:eastAsia="ru-RU"/>
        </w:rPr>
        <w:t>плат</w:t>
      </w:r>
      <w:r w:rsidR="00BD1D0A" w:rsidRPr="001A2E19">
        <w:rPr>
          <w:rFonts w:ascii="Times New Roman" w:hAnsi="Times New Roman" w:cs="Times New Roman"/>
          <w:sz w:val="20"/>
          <w:szCs w:val="20"/>
          <w:lang w:eastAsia="ru-RU"/>
        </w:rPr>
        <w:t xml:space="preserve">ных услуг (работ) </w:t>
      </w:r>
      <w:r w:rsidR="000552D6" w:rsidRPr="001A2E19">
        <w:rPr>
          <w:rFonts w:ascii="Times New Roman" w:hAnsi="Times New Roman" w:cs="Times New Roman"/>
          <w:sz w:val="20"/>
          <w:szCs w:val="20"/>
          <w:lang w:eastAsia="ru-RU"/>
        </w:rPr>
        <w:t>по видам услуг (работ)-</w:t>
      </w:r>
      <w:r w:rsidR="007222D9" w:rsidRPr="001A2E19">
        <w:rPr>
          <w:rFonts w:ascii="Times New Roman" w:hAnsi="Times New Roman" w:cs="Times New Roman"/>
          <w:sz w:val="20"/>
          <w:szCs w:val="20"/>
          <w:lang w:eastAsia="ru-RU"/>
        </w:rPr>
        <w:t xml:space="preserve"> стоматол</w:t>
      </w:r>
      <w:r w:rsidR="0063667A" w:rsidRPr="001A2E19">
        <w:rPr>
          <w:rFonts w:ascii="Times New Roman" w:hAnsi="Times New Roman" w:cs="Times New Roman"/>
          <w:sz w:val="20"/>
          <w:szCs w:val="20"/>
          <w:lang w:eastAsia="ru-RU"/>
        </w:rPr>
        <w:t>огические услуги (работы)</w:t>
      </w:r>
      <w:r w:rsidR="000552D6" w:rsidRPr="001A2E1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A3F0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E47A8" w:rsidRPr="001A2E19">
        <w:rPr>
          <w:rFonts w:ascii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338"/>
      </w:tblGrid>
      <w:tr w:rsidR="00F82E2B" w:rsidRPr="001A2E19" w:rsidTr="002A02BD">
        <w:trPr>
          <w:trHeight w:val="215"/>
        </w:trPr>
        <w:tc>
          <w:tcPr>
            <w:tcW w:w="4888" w:type="dxa"/>
          </w:tcPr>
          <w:p w:rsidR="002A02BD" w:rsidRPr="001A2E19" w:rsidRDefault="00F82E2B" w:rsidP="002A02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</w:tcPr>
          <w:p w:rsidR="002A02BD" w:rsidRPr="001A2E19" w:rsidRDefault="00F82E2B" w:rsidP="002A02B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B34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82E2B" w:rsidRPr="001A2E19" w:rsidTr="002A02BD">
        <w:trPr>
          <w:trHeight w:val="234"/>
        </w:trPr>
        <w:tc>
          <w:tcPr>
            <w:tcW w:w="4888" w:type="dxa"/>
          </w:tcPr>
          <w:p w:rsidR="00F82E2B" w:rsidRPr="001A2E19" w:rsidRDefault="00FB3497" w:rsidP="001E7BA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4683</w:t>
            </w:r>
          </w:p>
        </w:tc>
        <w:tc>
          <w:tcPr>
            <w:tcW w:w="4394" w:type="dxa"/>
          </w:tcPr>
          <w:p w:rsidR="00F82E2B" w:rsidRPr="001A2E19" w:rsidRDefault="004A3F00" w:rsidP="001E7BA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5765</w:t>
            </w:r>
          </w:p>
        </w:tc>
      </w:tr>
    </w:tbl>
    <w:p w:rsidR="000552D6" w:rsidRPr="0064145E" w:rsidRDefault="000552D6" w:rsidP="000E4BDA">
      <w:pPr>
        <w:pStyle w:val="aa"/>
        <w:rPr>
          <w:rFonts w:ascii="Times New Roman" w:eastAsia="Times New Roman" w:hAnsi="Times New Roman"/>
          <w:b/>
          <w:bCs/>
          <w:color w:val="4A4A4A"/>
        </w:rPr>
      </w:pPr>
    </w:p>
    <w:tbl>
      <w:tblPr>
        <w:tblW w:w="50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D35D7A" w:rsidRPr="001A2E19" w:rsidTr="00D35D7A">
        <w:tc>
          <w:tcPr>
            <w:tcW w:w="5000" w:type="pct"/>
            <w:vAlign w:val="center"/>
            <w:hideMark/>
          </w:tcPr>
          <w:p w:rsidR="00D35D7A" w:rsidRDefault="00D35D7A" w:rsidP="000E4BD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9">
              <w:rPr>
                <w:rFonts w:ascii="Times New Roman" w:hAnsi="Times New Roman"/>
                <w:sz w:val="20"/>
                <w:szCs w:val="20"/>
              </w:rPr>
              <w:t>Информация о государственном (муниципальном) задании на оказание услуг (выполнение работ) и его исполнении за 201</w:t>
            </w:r>
            <w:r w:rsidR="00FB3497">
              <w:rPr>
                <w:rFonts w:ascii="Times New Roman" w:hAnsi="Times New Roman"/>
                <w:sz w:val="20"/>
                <w:szCs w:val="20"/>
              </w:rPr>
              <w:t>8-2019</w:t>
            </w:r>
            <w:r w:rsidR="00601C70" w:rsidRPr="001A2E19">
              <w:rPr>
                <w:rFonts w:ascii="Times New Roman" w:hAnsi="Times New Roman"/>
                <w:sz w:val="20"/>
                <w:szCs w:val="20"/>
              </w:rPr>
              <w:t xml:space="preserve"> гг.: государственное</w:t>
            </w:r>
            <w:r w:rsidRPr="001A2E19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="00601C70" w:rsidRPr="001A2E19">
              <w:rPr>
                <w:rFonts w:ascii="Times New Roman" w:hAnsi="Times New Roman"/>
                <w:sz w:val="20"/>
                <w:szCs w:val="20"/>
              </w:rPr>
              <w:t>дание</w:t>
            </w:r>
            <w:r w:rsidR="00933623" w:rsidRPr="001A2E19">
              <w:rPr>
                <w:rFonts w:ascii="Times New Roman" w:hAnsi="Times New Roman"/>
                <w:sz w:val="20"/>
                <w:szCs w:val="20"/>
              </w:rPr>
              <w:t xml:space="preserve"> учреждению не доводится</w:t>
            </w:r>
            <w:r w:rsidRPr="001A2E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2E19" w:rsidRPr="001A2E19" w:rsidRDefault="001A2E19" w:rsidP="000E4BDA">
            <w:pPr>
              <w:pStyle w:val="aa"/>
              <w:jc w:val="center"/>
              <w:rPr>
                <w:rFonts w:ascii="Times New Roman" w:eastAsia="Times New Roman" w:hAnsi="Times New Roman"/>
                <w:color w:val="4A4A4A"/>
                <w:sz w:val="20"/>
                <w:szCs w:val="20"/>
              </w:rPr>
            </w:pPr>
          </w:p>
        </w:tc>
      </w:tr>
    </w:tbl>
    <w:p w:rsidR="004E7F46" w:rsidRPr="001A2E19" w:rsidRDefault="00FD19DC" w:rsidP="00345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2E19">
        <w:rPr>
          <w:rFonts w:ascii="Times New Roman" w:hAnsi="Times New Roman" w:cs="Times New Roman"/>
          <w:sz w:val="20"/>
          <w:szCs w:val="20"/>
        </w:rPr>
        <w:t xml:space="preserve">Объем финансового </w:t>
      </w:r>
      <w:r w:rsidR="00B92820" w:rsidRPr="001A2E19">
        <w:rPr>
          <w:rFonts w:ascii="Times New Roman" w:hAnsi="Times New Roman" w:cs="Times New Roman"/>
          <w:sz w:val="20"/>
          <w:szCs w:val="20"/>
        </w:rPr>
        <w:t>обеспечения задания учредителя</w:t>
      </w:r>
      <w:r w:rsidR="00790C14" w:rsidRPr="001A2E19">
        <w:rPr>
          <w:rFonts w:ascii="Times New Roman" w:hAnsi="Times New Roman" w:cs="Times New Roman"/>
          <w:sz w:val="20"/>
          <w:szCs w:val="20"/>
        </w:rPr>
        <w:t>, руб.</w:t>
      </w:r>
      <w:r w:rsidR="0064145E" w:rsidRPr="001A2E1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145E" w:rsidRPr="00933623" w:rsidTr="0064145E">
        <w:tc>
          <w:tcPr>
            <w:tcW w:w="4785" w:type="dxa"/>
          </w:tcPr>
          <w:p w:rsidR="0064145E" w:rsidRPr="001A2E19" w:rsidRDefault="0064145E" w:rsidP="00933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dxa"/>
          </w:tcPr>
          <w:p w:rsidR="0064145E" w:rsidRPr="001A2E19" w:rsidRDefault="0064145E" w:rsidP="00933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4145E" w:rsidRPr="00933623" w:rsidTr="0064145E">
        <w:tc>
          <w:tcPr>
            <w:tcW w:w="4785" w:type="dxa"/>
          </w:tcPr>
          <w:p w:rsidR="0064145E" w:rsidRPr="001A2E19" w:rsidRDefault="007A3515" w:rsidP="006414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Н</w:t>
            </w:r>
            <w:r w:rsidR="0064145E" w:rsidRPr="001A2E1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4786" w:type="dxa"/>
          </w:tcPr>
          <w:p w:rsidR="0064145E" w:rsidRPr="001A2E19" w:rsidRDefault="0064145E" w:rsidP="00933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C73831" w:rsidRDefault="00C73831" w:rsidP="00EB34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5C12" w:rsidRPr="001A2E19" w:rsidRDefault="00FD19DC" w:rsidP="00EB34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2E19">
        <w:rPr>
          <w:rFonts w:ascii="Times New Roman" w:hAnsi="Times New Roman" w:cs="Times New Roman"/>
          <w:sz w:val="20"/>
          <w:szCs w:val="20"/>
        </w:rPr>
        <w:t xml:space="preserve">Объем финансового обеспечения деятельности, связанной с выполнением работ или </w:t>
      </w:r>
      <w:r w:rsidR="00D95C42" w:rsidRPr="001A2E19">
        <w:rPr>
          <w:rFonts w:ascii="Times New Roman" w:hAnsi="Times New Roman" w:cs="Times New Roman"/>
          <w:sz w:val="20"/>
          <w:szCs w:val="20"/>
        </w:rPr>
        <w:t xml:space="preserve">оказанием услуг, в соответствии </w:t>
      </w:r>
      <w:r w:rsidRPr="001A2E19">
        <w:rPr>
          <w:rFonts w:ascii="Times New Roman" w:hAnsi="Times New Roman" w:cs="Times New Roman"/>
          <w:sz w:val="20"/>
          <w:szCs w:val="20"/>
        </w:rPr>
        <w:t>с обязательствами перед страховщиком по обязательному социальному страхованию</w:t>
      </w:r>
      <w:r w:rsidR="00790C14" w:rsidRPr="001A2E19">
        <w:rPr>
          <w:rFonts w:ascii="Times New Roman" w:hAnsi="Times New Roman" w:cs="Times New Roman"/>
          <w:sz w:val="20"/>
          <w:szCs w:val="20"/>
        </w:rPr>
        <w:t>, руб.</w:t>
      </w:r>
      <w:r w:rsidR="0064145E" w:rsidRPr="001A2E1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202C" w:rsidRPr="00933623" w:rsidTr="0043202C">
        <w:tc>
          <w:tcPr>
            <w:tcW w:w="4785" w:type="dxa"/>
          </w:tcPr>
          <w:p w:rsidR="0043202C" w:rsidRPr="001A2E19" w:rsidRDefault="0043202C" w:rsidP="00933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dxa"/>
          </w:tcPr>
          <w:p w:rsidR="0043202C" w:rsidRPr="001A2E19" w:rsidRDefault="0043202C" w:rsidP="00933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3202C" w:rsidRPr="00933623" w:rsidTr="0043202C">
        <w:tc>
          <w:tcPr>
            <w:tcW w:w="4785" w:type="dxa"/>
          </w:tcPr>
          <w:p w:rsidR="0043202C" w:rsidRPr="001A2E19" w:rsidRDefault="00FB3497" w:rsidP="003C78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13F5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391</w:t>
            </w:r>
            <w:r w:rsidR="00F13F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275,56</w:t>
            </w:r>
          </w:p>
        </w:tc>
        <w:tc>
          <w:tcPr>
            <w:tcW w:w="4786" w:type="dxa"/>
          </w:tcPr>
          <w:p w:rsidR="0043202C" w:rsidRPr="001A2E19" w:rsidRDefault="00B873C3" w:rsidP="00933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1 539 862,69</w:t>
            </w:r>
          </w:p>
        </w:tc>
      </w:tr>
    </w:tbl>
    <w:p w:rsidR="00C73831" w:rsidRDefault="00C73831" w:rsidP="00EB34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9DC" w:rsidRPr="001A2E19" w:rsidRDefault="00A80928" w:rsidP="00EB34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A4A4A"/>
          <w:sz w:val="20"/>
          <w:szCs w:val="20"/>
          <w:lang w:eastAsia="ru-RU"/>
        </w:rPr>
      </w:pPr>
      <w:r w:rsidRPr="001A2E19">
        <w:rPr>
          <w:rFonts w:ascii="Times New Roman" w:hAnsi="Times New Roman" w:cs="Times New Roman"/>
          <w:sz w:val="20"/>
          <w:szCs w:val="20"/>
        </w:rPr>
        <w:t xml:space="preserve">Общие суммы прибыли автономного учреждения после </w:t>
      </w:r>
      <w:proofErr w:type="spellStart"/>
      <w:r w:rsidRPr="001A2E19">
        <w:rPr>
          <w:rFonts w:ascii="Times New Roman" w:hAnsi="Times New Roman" w:cs="Times New Roman"/>
          <w:sz w:val="20"/>
          <w:szCs w:val="20"/>
        </w:rPr>
        <w:t>налогооблажения</w:t>
      </w:r>
      <w:proofErr w:type="spellEnd"/>
      <w:r w:rsidRPr="001A2E19">
        <w:rPr>
          <w:rFonts w:ascii="Times New Roman" w:hAnsi="Times New Roman" w:cs="Times New Roman"/>
          <w:sz w:val="20"/>
          <w:szCs w:val="20"/>
        </w:rPr>
        <w:t xml:space="preserve"> в отчетном периоде, образовавшейся в связи с оказанием частично платных и полностью платных услуг (работ)</w:t>
      </w:r>
      <w:r w:rsidR="00790C14" w:rsidRPr="001A2E19">
        <w:rPr>
          <w:rFonts w:ascii="Times New Roman" w:hAnsi="Times New Roman" w:cs="Times New Roman"/>
          <w:sz w:val="20"/>
          <w:szCs w:val="20"/>
        </w:rPr>
        <w:t>, руб.</w:t>
      </w:r>
      <w:r w:rsidR="0064145E" w:rsidRPr="001A2E1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145E" w:rsidRPr="0040796E" w:rsidTr="0064145E">
        <w:tc>
          <w:tcPr>
            <w:tcW w:w="4785" w:type="dxa"/>
          </w:tcPr>
          <w:p w:rsidR="0064145E" w:rsidRPr="001A2E19" w:rsidRDefault="0064145E" w:rsidP="004079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dxa"/>
          </w:tcPr>
          <w:p w:rsidR="0064145E" w:rsidRPr="001A2E19" w:rsidRDefault="0064145E" w:rsidP="004079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201</w:t>
            </w:r>
            <w:r w:rsidR="00FB34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4145E" w:rsidRPr="0040796E" w:rsidTr="0064145E">
        <w:tc>
          <w:tcPr>
            <w:tcW w:w="4785" w:type="dxa"/>
          </w:tcPr>
          <w:p w:rsidR="0064145E" w:rsidRPr="001A2E19" w:rsidRDefault="007A3515" w:rsidP="00641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Н</w:t>
            </w:r>
            <w:r w:rsidR="0064145E" w:rsidRPr="001A2E1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4786" w:type="dxa"/>
          </w:tcPr>
          <w:p w:rsidR="0064145E" w:rsidRPr="001A2E19" w:rsidRDefault="00782109" w:rsidP="007821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E1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4145E" w:rsidRPr="0040796E" w:rsidRDefault="0064145E" w:rsidP="000552D6">
      <w:pPr>
        <w:spacing w:after="0" w:line="240" w:lineRule="auto"/>
        <w:rPr>
          <w:rFonts w:ascii="Times New Roman" w:eastAsia="Times New Roman" w:hAnsi="Times New Roman" w:cs="Times New Roman"/>
          <w:bCs/>
          <w:color w:val="4A4A4A"/>
          <w:lang w:eastAsia="ru-RU"/>
        </w:rPr>
      </w:pPr>
    </w:p>
    <w:p w:rsidR="000B447F" w:rsidRPr="000E4BDA" w:rsidRDefault="00052092" w:rsidP="006271DB">
      <w:pPr>
        <w:pStyle w:val="aa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3.О</w:t>
      </w:r>
      <w:r w:rsidR="007E1F7C" w:rsidRPr="000E4BDA">
        <w:rPr>
          <w:rFonts w:ascii="Times New Roman" w:hAnsi="Times New Roman" w:cs="Times New Roman"/>
          <w:lang w:eastAsia="ru-RU"/>
        </w:rPr>
        <w:t>б</w:t>
      </w:r>
      <w:r w:rsidR="002516ED" w:rsidRPr="000E4BDA">
        <w:rPr>
          <w:rFonts w:ascii="Times New Roman" w:hAnsi="Times New Roman" w:cs="Times New Roman"/>
          <w:lang w:eastAsia="ru-RU"/>
        </w:rPr>
        <w:t xml:space="preserve"> использовании имущества</w:t>
      </w:r>
      <w:r>
        <w:rPr>
          <w:rFonts w:ascii="Times New Roman" w:hAnsi="Times New Roman" w:cs="Times New Roman"/>
          <w:lang w:eastAsia="ru-RU"/>
        </w:rPr>
        <w:t>, закрепленного за учреждением</w:t>
      </w:r>
      <w:r w:rsidR="002516ED" w:rsidRPr="000E4BDA">
        <w:rPr>
          <w:rFonts w:ascii="Times New Roman" w:hAnsi="Times New Roman" w:cs="Times New Roman"/>
          <w:lang w:eastAsia="ru-RU"/>
        </w:rPr>
        <w:t xml:space="preserve"> з</w:t>
      </w:r>
      <w:r w:rsidR="00FB3497">
        <w:rPr>
          <w:rFonts w:ascii="Times New Roman" w:hAnsi="Times New Roman" w:cs="Times New Roman"/>
          <w:lang w:eastAsia="ru-RU"/>
        </w:rPr>
        <w:t>а 2019</w:t>
      </w:r>
      <w:r w:rsidR="007E1F7C" w:rsidRPr="000E4BDA">
        <w:rPr>
          <w:rFonts w:ascii="Times New Roman" w:hAnsi="Times New Roman" w:cs="Times New Roman"/>
          <w:lang w:eastAsia="ru-RU"/>
        </w:rPr>
        <w:t xml:space="preserve"> год</w:t>
      </w: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1820"/>
        <w:gridCol w:w="1838"/>
      </w:tblGrid>
      <w:tr w:rsidR="000B447F" w:rsidRPr="000E4BDA" w:rsidTr="00FC3249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7F" w:rsidRPr="001A2E19" w:rsidRDefault="00075082" w:rsidP="000E4BDA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1.Сведения о балансовой стоимости имущества: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0B447F" w:rsidRPr="001A2E19" w:rsidRDefault="000B447F" w:rsidP="00790C1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0B447F" w:rsidRPr="001A2E19" w:rsidRDefault="000B447F" w:rsidP="00790C1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FB3497" w:rsidRPr="000E4BDA" w:rsidTr="00FB3497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FB3497" w:rsidRDefault="00FB3497" w:rsidP="00FB349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б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алансовая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(остаточная)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стоимость недвижимого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имущества,</w:t>
            </w:r>
          </w:p>
          <w:p w:rsidR="00FB3497" w:rsidRPr="001A2E19" w:rsidRDefault="00FB3497" w:rsidP="00FB349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находящегося у учреждения на праве оперативного управления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8 025 756,90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</w:tcPr>
          <w:p w:rsidR="00FB3497" w:rsidRPr="001A2E19" w:rsidRDefault="007B4140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8 025 756,90</w:t>
            </w:r>
          </w:p>
        </w:tc>
      </w:tr>
      <w:tr w:rsidR="00FB3497" w:rsidRPr="000E4BDA" w:rsidTr="00FB3497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б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алансовая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(остаточная)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стоимость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находящегося у учреждения на праве оперативного управления, и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</w:tcPr>
          <w:p w:rsidR="00FB3497" w:rsidRPr="001A2E19" w:rsidRDefault="00822E43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4 602 955,88</w:t>
            </w:r>
          </w:p>
        </w:tc>
      </w:tr>
      <w:tr w:rsidR="00FB3497" w:rsidRPr="000E4BDA" w:rsidTr="00FB3497">
        <w:trPr>
          <w:trHeight w:val="435"/>
        </w:trPr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б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алансовая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(остаточная)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стоимость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находящегося у учреждения на праве оперативного управления, и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8 025 756,90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</w:tcPr>
          <w:p w:rsidR="00FB3497" w:rsidRPr="001A2E19" w:rsidRDefault="00822E43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8 025 756,90</w:t>
            </w:r>
          </w:p>
        </w:tc>
      </w:tr>
      <w:tr w:rsidR="00FB3497" w:rsidRPr="000E4BDA" w:rsidTr="00FB3497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FB3497" w:rsidRDefault="00FB3497" w:rsidP="00FB349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Общая б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ансовая (остаточная) стоимость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движимого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B3497" w:rsidRPr="001A2E19" w:rsidRDefault="00FB3497" w:rsidP="00FB3497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находящегося у учреждения на праве оперативного управления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FB3497" w:rsidRPr="001A2E19" w:rsidRDefault="00FB3497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8 845 264,44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</w:tcPr>
          <w:p w:rsidR="00FB3497" w:rsidRPr="001A2E19" w:rsidRDefault="00B873C3" w:rsidP="00FB349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9 009 611,98</w:t>
            </w:r>
          </w:p>
        </w:tc>
      </w:tr>
      <w:tr w:rsidR="005F3417" w:rsidRPr="000E4BDA" w:rsidTr="00FB3497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075082" w:rsidRDefault="00075082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r w:rsidR="003D4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ансовая (остаточная) стоимость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движимого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F3417" w:rsidRPr="001A2E19" w:rsidRDefault="00075082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находящегося у учреждения на праве оперативного управления</w:t>
            </w:r>
            <w:r w:rsidR="005F3417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5F3417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переданного в аренду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F3417" w:rsidRPr="001A2E19" w:rsidRDefault="002743B5" w:rsidP="006813C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</w:tcPr>
          <w:p w:rsidR="005F3417" w:rsidRPr="001A2E19" w:rsidRDefault="00822E43" w:rsidP="00FA2B8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4 602 955,88</w:t>
            </w:r>
          </w:p>
        </w:tc>
      </w:tr>
      <w:tr w:rsidR="005F3417" w:rsidRPr="000E4BDA" w:rsidTr="00FB3497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075082" w:rsidRDefault="00075082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r w:rsidR="003D4B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ансовая (остаточная) стоимость </w:t>
            </w: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движимого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F3417" w:rsidRPr="001A2E19" w:rsidRDefault="00075082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находящегося у учреждения на праве оперативного управления</w:t>
            </w:r>
            <w:r w:rsidR="005F3417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5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5F3417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переданного в безвозмездное пользование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5F3417" w:rsidRPr="001A2E19" w:rsidRDefault="0021569F" w:rsidP="006813CB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</w:tcPr>
          <w:p w:rsidR="005F3417" w:rsidRPr="001A2E19" w:rsidRDefault="00822E43" w:rsidP="00FA2B8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16ED" w:rsidRPr="000E4BDA" w:rsidTr="00DA3880">
        <w:trPr>
          <w:trHeight w:val="12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6ED" w:rsidRPr="001A2E19" w:rsidRDefault="002516ED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C70" w:rsidRPr="000E4BDA" w:rsidTr="00FC3249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C70" w:rsidRPr="001A2E19" w:rsidRDefault="00FC3249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2</w:t>
            </w:r>
            <w:r w:rsidR="00EF5C1F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.Сведения о площадях недвижимого имущества: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601C70" w:rsidRPr="001A2E19" w:rsidRDefault="00601C70" w:rsidP="00601C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начало отчетного года, кв.м.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601C70" w:rsidRPr="001A2E19" w:rsidRDefault="00601C70" w:rsidP="00601C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конец отчетного года, кв.м.</w:t>
            </w:r>
          </w:p>
        </w:tc>
      </w:tr>
      <w:tr w:rsidR="00D453E5" w:rsidRPr="000E4BDA" w:rsidTr="00FC3249">
        <w:trPr>
          <w:trHeight w:val="382"/>
        </w:trPr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FC3249" w:rsidRDefault="00D453E5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Общая площадь объектов недвижимого имущества, </w:t>
            </w:r>
            <w:r w:rsidR="0029110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находящегося </w:t>
            </w:r>
          </w:p>
          <w:p w:rsidR="00D453E5" w:rsidRPr="001A2E19" w:rsidRDefault="0029110C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 учреждения на праве оперативного управления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D453E5" w:rsidRPr="001A2E19" w:rsidRDefault="00D453E5" w:rsidP="00601C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D453E5" w:rsidRPr="001A2E19" w:rsidRDefault="00EB5BE7" w:rsidP="00021D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1857,6</w:t>
            </w:r>
          </w:p>
        </w:tc>
      </w:tr>
      <w:tr w:rsidR="00D453E5" w:rsidRPr="000E4BDA" w:rsidTr="00FC3249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D453E5" w:rsidRPr="001A2E19" w:rsidRDefault="0029110C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 объектов недвижимого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находящегося у учреждения на праве оперативного управления, и </w:t>
            </w:r>
            <w:r w:rsidR="00D453E5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D453E5" w:rsidRPr="001A2E19" w:rsidRDefault="00D453E5" w:rsidP="00601C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D453E5" w:rsidRPr="001A2E19" w:rsidRDefault="00113D20" w:rsidP="00021D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453E5" w:rsidRPr="000E4BDA" w:rsidTr="00FC3249"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D453E5" w:rsidRPr="001A2E19" w:rsidRDefault="0029110C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площадь объектов недвижимого имущества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находящегося у учреждения на праве оперативного управления, и</w:t>
            </w:r>
            <w:r w:rsidR="00A955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453E5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D453E5" w:rsidRPr="001A2E19" w:rsidRDefault="00A955C9" w:rsidP="00601C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453E5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D453E5" w:rsidRPr="001A2E19" w:rsidRDefault="00EB5BE7" w:rsidP="00021D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1857,6</w:t>
            </w:r>
          </w:p>
        </w:tc>
      </w:tr>
      <w:tr w:rsidR="0029110C" w:rsidRPr="000E4BDA" w:rsidTr="00DA3880">
        <w:trPr>
          <w:trHeight w:val="88"/>
        </w:trPr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9110C" w:rsidRPr="001A2E19" w:rsidRDefault="0029110C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9110C" w:rsidRPr="001A2E19" w:rsidRDefault="0029110C" w:rsidP="00601C7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29110C" w:rsidRPr="001A2E19" w:rsidRDefault="0029110C" w:rsidP="00021D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110C" w:rsidRPr="000E4BDA" w:rsidTr="00DA3880">
        <w:trPr>
          <w:trHeight w:val="403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9110C" w:rsidRPr="001A2E19" w:rsidRDefault="00FC3249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9110C"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.Сведения о количестве объектов недвижимого имущества:</w:t>
            </w:r>
          </w:p>
        </w:tc>
        <w:tc>
          <w:tcPr>
            <w:tcW w:w="9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9110C" w:rsidRPr="001A2E19" w:rsidRDefault="0029110C" w:rsidP="0029110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начало отчетного года, кв.м.</w:t>
            </w:r>
          </w:p>
        </w:tc>
        <w:tc>
          <w:tcPr>
            <w:tcW w:w="9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29110C" w:rsidRPr="001A2E19" w:rsidRDefault="0029110C" w:rsidP="0029110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конец отчетного года, кв.м.</w:t>
            </w:r>
          </w:p>
        </w:tc>
      </w:tr>
      <w:tr w:rsidR="0029110C" w:rsidRPr="000E4BDA" w:rsidTr="00DA3880">
        <w:trPr>
          <w:trHeight w:val="435"/>
        </w:trPr>
        <w:tc>
          <w:tcPr>
            <w:tcW w:w="302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9110C" w:rsidRPr="001A2E19" w:rsidRDefault="0029110C" w:rsidP="00FC3249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объектов недвижимог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имущества, находящегося у учреждения на праве оперативного управления 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9110C" w:rsidRPr="001A2E19" w:rsidRDefault="0029110C" w:rsidP="0029110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51" w:type="dxa"/>
              <w:bottom w:w="15" w:type="dxa"/>
            </w:tcMar>
            <w:vAlign w:val="center"/>
            <w:hideMark/>
          </w:tcPr>
          <w:p w:rsidR="0029110C" w:rsidRPr="001A2E19" w:rsidRDefault="0029110C" w:rsidP="0029110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A3880" w:rsidRPr="000E4BDA" w:rsidTr="00DA3880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DA3880" w:rsidRPr="001A2E19" w:rsidRDefault="00DA3880" w:rsidP="00DA388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 составляет      руб.</w:t>
            </w:r>
          </w:p>
        </w:tc>
      </w:tr>
    </w:tbl>
    <w:p w:rsidR="00CD304C" w:rsidRPr="0064145E" w:rsidRDefault="00CD304C" w:rsidP="00CD304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9245" w:type="dxa"/>
        <w:tblLook w:val="01E0" w:firstRow="1" w:lastRow="1" w:firstColumn="1" w:lastColumn="1" w:noHBand="0" w:noVBand="0"/>
      </w:tblPr>
      <w:tblGrid>
        <w:gridCol w:w="4699"/>
        <w:gridCol w:w="4546"/>
      </w:tblGrid>
      <w:tr w:rsidR="00ED2DA4" w:rsidRPr="0064145E" w:rsidTr="00DA3880">
        <w:trPr>
          <w:trHeight w:val="158"/>
        </w:trPr>
        <w:tc>
          <w:tcPr>
            <w:tcW w:w="4699" w:type="dxa"/>
          </w:tcPr>
          <w:p w:rsidR="00DA3880" w:rsidRPr="001A2E19" w:rsidRDefault="00DA3880" w:rsidP="00DA5C1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A4C" w:rsidRPr="001A2E19" w:rsidRDefault="002516ED" w:rsidP="006B6E7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E16A4C"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врач</w:t>
            </w:r>
            <w:r w:rsidR="002F02FC"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АУЗ РА «РСП»</w:t>
            </w:r>
          </w:p>
          <w:p w:rsidR="00ED2DA4" w:rsidRPr="001A2E19" w:rsidRDefault="002516ED" w:rsidP="006B6E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___________ А.А.Пономаренко</w:t>
            </w:r>
          </w:p>
          <w:p w:rsidR="00ED2DA4" w:rsidRPr="001A2E19" w:rsidRDefault="00ED2DA4" w:rsidP="005F341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""</w:t>
            </w:r>
            <w:r w:rsidR="008E47A8" w:rsidRPr="001A2E1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FB349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546" w:type="dxa"/>
          </w:tcPr>
          <w:p w:rsidR="00DA3880" w:rsidRDefault="00DA3880" w:rsidP="00DA388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A4C" w:rsidRPr="001A2E19" w:rsidRDefault="00C705DC" w:rsidP="006B6E7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663D2" w:rsidRPr="001A2E19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16A4C"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  <w:r w:rsidR="002F02FC"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АУЗ РА «РСП»</w:t>
            </w:r>
          </w:p>
          <w:p w:rsidR="00DA5C12" w:rsidRPr="001A2E19" w:rsidRDefault="009278BE" w:rsidP="006B6E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>___________ О.Г.Петрова</w:t>
            </w:r>
          </w:p>
          <w:p w:rsidR="008E47A8" w:rsidRPr="001A2E19" w:rsidRDefault="006B6E71" w:rsidP="008E47A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М.п.                </w:t>
            </w:r>
            <w:proofErr w:type="gramStart"/>
            <w:r w:rsidR="008E47A8" w:rsidRPr="001A2E1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"  "</w:t>
            </w:r>
            <w:proofErr w:type="gramEnd"/>
            <w:r w:rsidR="00FB3497">
              <w:rPr>
                <w:rFonts w:ascii="Times New Roman" w:hAnsi="Times New Roman" w:cs="Times New Roman"/>
                <w:sz w:val="18"/>
                <w:szCs w:val="18"/>
              </w:rPr>
              <w:t xml:space="preserve"> __________ 2020</w:t>
            </w:r>
            <w:r w:rsidR="008E47A8" w:rsidRPr="001A2E1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E47A8" w:rsidRPr="001A2E19" w:rsidRDefault="008E47A8" w:rsidP="008E47A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667A" w:rsidRPr="001A2E19" w:rsidRDefault="0063667A" w:rsidP="00E16A4C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DA4" w:rsidRPr="001A2E19" w:rsidRDefault="00ED2DA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3417" w:rsidRPr="0064145E" w:rsidRDefault="005F3417" w:rsidP="00DA5C12">
      <w:pPr>
        <w:rPr>
          <w:rFonts w:ascii="Times New Roman" w:hAnsi="Times New Roman" w:cs="Times New Roman"/>
        </w:rPr>
      </w:pPr>
    </w:p>
    <w:sectPr w:rsidR="005F3417" w:rsidRPr="0064145E" w:rsidSect="00BA68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85" w:rsidRDefault="00F72385" w:rsidP="00E63F09">
      <w:pPr>
        <w:spacing w:after="0" w:line="240" w:lineRule="auto"/>
      </w:pPr>
      <w:r>
        <w:separator/>
      </w:r>
    </w:p>
  </w:endnote>
  <w:endnote w:type="continuationSeparator" w:id="0">
    <w:p w:rsidR="00F72385" w:rsidRDefault="00F72385" w:rsidP="00E6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5516"/>
      <w:docPartObj>
        <w:docPartGallery w:val="Page Numbers (Bottom of Page)"/>
        <w:docPartUnique/>
      </w:docPartObj>
    </w:sdtPr>
    <w:sdtEndPr/>
    <w:sdtContent>
      <w:p w:rsidR="00F72385" w:rsidRDefault="00F545B8">
        <w:pPr>
          <w:pStyle w:val="a8"/>
          <w:jc w:val="center"/>
        </w:pPr>
        <w:r>
          <w:fldChar w:fldCharType="begin"/>
        </w:r>
        <w:r w:rsidR="006572EA">
          <w:instrText xml:space="preserve"> PAGE   \* MERGEFORMAT </w:instrText>
        </w:r>
        <w:r>
          <w:fldChar w:fldCharType="separate"/>
        </w:r>
        <w:r w:rsidR="00F13F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2385" w:rsidRDefault="00F723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85" w:rsidRDefault="00F72385" w:rsidP="00E63F09">
      <w:pPr>
        <w:spacing w:after="0" w:line="240" w:lineRule="auto"/>
      </w:pPr>
      <w:r>
        <w:separator/>
      </w:r>
    </w:p>
  </w:footnote>
  <w:footnote w:type="continuationSeparator" w:id="0">
    <w:p w:rsidR="00F72385" w:rsidRDefault="00F72385" w:rsidP="00E63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4"/>
    <w:rsid w:val="000003A2"/>
    <w:rsid w:val="00004C01"/>
    <w:rsid w:val="00004EFD"/>
    <w:rsid w:val="000050BF"/>
    <w:rsid w:val="000051C7"/>
    <w:rsid w:val="000166E8"/>
    <w:rsid w:val="00021D96"/>
    <w:rsid w:val="00032FDF"/>
    <w:rsid w:val="00037092"/>
    <w:rsid w:val="000408C7"/>
    <w:rsid w:val="00052092"/>
    <w:rsid w:val="00052506"/>
    <w:rsid w:val="00055233"/>
    <w:rsid w:val="000552D6"/>
    <w:rsid w:val="000565F8"/>
    <w:rsid w:val="000725FC"/>
    <w:rsid w:val="00075082"/>
    <w:rsid w:val="00075D96"/>
    <w:rsid w:val="00077042"/>
    <w:rsid w:val="0007775B"/>
    <w:rsid w:val="00077DD2"/>
    <w:rsid w:val="0009240B"/>
    <w:rsid w:val="000A0B6D"/>
    <w:rsid w:val="000B447F"/>
    <w:rsid w:val="000B528D"/>
    <w:rsid w:val="000C0F7C"/>
    <w:rsid w:val="000C4A03"/>
    <w:rsid w:val="000D62A6"/>
    <w:rsid w:val="000E1B0B"/>
    <w:rsid w:val="000E4BDA"/>
    <w:rsid w:val="000F30B0"/>
    <w:rsid w:val="00113D20"/>
    <w:rsid w:val="00131FBD"/>
    <w:rsid w:val="00161EBE"/>
    <w:rsid w:val="00166736"/>
    <w:rsid w:val="00167309"/>
    <w:rsid w:val="00170586"/>
    <w:rsid w:val="00172D16"/>
    <w:rsid w:val="00183C89"/>
    <w:rsid w:val="00190C99"/>
    <w:rsid w:val="00194523"/>
    <w:rsid w:val="001A2E19"/>
    <w:rsid w:val="001D4F31"/>
    <w:rsid w:val="001E2AF8"/>
    <w:rsid w:val="001E7BA2"/>
    <w:rsid w:val="001F355B"/>
    <w:rsid w:val="00205CC2"/>
    <w:rsid w:val="002146E1"/>
    <w:rsid w:val="0021569F"/>
    <w:rsid w:val="00223CE5"/>
    <w:rsid w:val="00231389"/>
    <w:rsid w:val="002318B8"/>
    <w:rsid w:val="00234282"/>
    <w:rsid w:val="002449B9"/>
    <w:rsid w:val="00246B34"/>
    <w:rsid w:val="002516ED"/>
    <w:rsid w:val="00253018"/>
    <w:rsid w:val="002575C6"/>
    <w:rsid w:val="00257EBA"/>
    <w:rsid w:val="002743B5"/>
    <w:rsid w:val="00274DF5"/>
    <w:rsid w:val="00285440"/>
    <w:rsid w:val="0028750D"/>
    <w:rsid w:val="0029110C"/>
    <w:rsid w:val="002971AE"/>
    <w:rsid w:val="002A02BD"/>
    <w:rsid w:val="002A4420"/>
    <w:rsid w:val="002A7129"/>
    <w:rsid w:val="002C6D2E"/>
    <w:rsid w:val="002C7AC4"/>
    <w:rsid w:val="002E0AF0"/>
    <w:rsid w:val="002E1735"/>
    <w:rsid w:val="002E2399"/>
    <w:rsid w:val="002E347F"/>
    <w:rsid w:val="002E3FAE"/>
    <w:rsid w:val="002E6E52"/>
    <w:rsid w:val="002F02FC"/>
    <w:rsid w:val="002F3D47"/>
    <w:rsid w:val="002F55CA"/>
    <w:rsid w:val="003103A9"/>
    <w:rsid w:val="00314482"/>
    <w:rsid w:val="00314715"/>
    <w:rsid w:val="00324EE8"/>
    <w:rsid w:val="003454E3"/>
    <w:rsid w:val="00345887"/>
    <w:rsid w:val="00346A48"/>
    <w:rsid w:val="003538BC"/>
    <w:rsid w:val="00360166"/>
    <w:rsid w:val="0037677D"/>
    <w:rsid w:val="003901B8"/>
    <w:rsid w:val="00391626"/>
    <w:rsid w:val="00397250"/>
    <w:rsid w:val="003976F6"/>
    <w:rsid w:val="003A3FF5"/>
    <w:rsid w:val="003A5995"/>
    <w:rsid w:val="003B08D9"/>
    <w:rsid w:val="003B711C"/>
    <w:rsid w:val="003C145A"/>
    <w:rsid w:val="003C7826"/>
    <w:rsid w:val="003D12CE"/>
    <w:rsid w:val="003D4B9B"/>
    <w:rsid w:val="003E7BC8"/>
    <w:rsid w:val="003F28CE"/>
    <w:rsid w:val="00400D2C"/>
    <w:rsid w:val="004054F9"/>
    <w:rsid w:val="0040796E"/>
    <w:rsid w:val="00423398"/>
    <w:rsid w:val="0043202C"/>
    <w:rsid w:val="004333E2"/>
    <w:rsid w:val="004369E1"/>
    <w:rsid w:val="0045071B"/>
    <w:rsid w:val="00452352"/>
    <w:rsid w:val="00456350"/>
    <w:rsid w:val="00456F7E"/>
    <w:rsid w:val="00471C6C"/>
    <w:rsid w:val="00472006"/>
    <w:rsid w:val="004848D0"/>
    <w:rsid w:val="00484BB2"/>
    <w:rsid w:val="0049462E"/>
    <w:rsid w:val="00494BC9"/>
    <w:rsid w:val="00496127"/>
    <w:rsid w:val="004A3F00"/>
    <w:rsid w:val="004B7287"/>
    <w:rsid w:val="004C1D93"/>
    <w:rsid w:val="004D2CF8"/>
    <w:rsid w:val="004D2DC1"/>
    <w:rsid w:val="004D33EC"/>
    <w:rsid w:val="004D3506"/>
    <w:rsid w:val="004E7F46"/>
    <w:rsid w:val="004F1A34"/>
    <w:rsid w:val="005334F3"/>
    <w:rsid w:val="00535080"/>
    <w:rsid w:val="00543194"/>
    <w:rsid w:val="00545304"/>
    <w:rsid w:val="00547868"/>
    <w:rsid w:val="0055366F"/>
    <w:rsid w:val="005553FA"/>
    <w:rsid w:val="005678DA"/>
    <w:rsid w:val="00574337"/>
    <w:rsid w:val="005861C1"/>
    <w:rsid w:val="00591CB5"/>
    <w:rsid w:val="00591F5E"/>
    <w:rsid w:val="005A1DE2"/>
    <w:rsid w:val="005A3C79"/>
    <w:rsid w:val="005A4B86"/>
    <w:rsid w:val="005B1426"/>
    <w:rsid w:val="005B2C37"/>
    <w:rsid w:val="005B62E2"/>
    <w:rsid w:val="005C28D4"/>
    <w:rsid w:val="005D6347"/>
    <w:rsid w:val="005E7FAA"/>
    <w:rsid w:val="005F3417"/>
    <w:rsid w:val="006000CB"/>
    <w:rsid w:val="006009E6"/>
    <w:rsid w:val="00601C70"/>
    <w:rsid w:val="00610D4E"/>
    <w:rsid w:val="006120AD"/>
    <w:rsid w:val="00614843"/>
    <w:rsid w:val="00623D8F"/>
    <w:rsid w:val="00627014"/>
    <w:rsid w:val="006271DB"/>
    <w:rsid w:val="00627617"/>
    <w:rsid w:val="00632772"/>
    <w:rsid w:val="0063667A"/>
    <w:rsid w:val="0064145E"/>
    <w:rsid w:val="0064586D"/>
    <w:rsid w:val="00647C0A"/>
    <w:rsid w:val="00651C12"/>
    <w:rsid w:val="00652C87"/>
    <w:rsid w:val="00654684"/>
    <w:rsid w:val="00655494"/>
    <w:rsid w:val="006572EA"/>
    <w:rsid w:val="00661448"/>
    <w:rsid w:val="00671D33"/>
    <w:rsid w:val="006813CB"/>
    <w:rsid w:val="00682D1B"/>
    <w:rsid w:val="006838E0"/>
    <w:rsid w:val="00694AB6"/>
    <w:rsid w:val="006966D1"/>
    <w:rsid w:val="006A117E"/>
    <w:rsid w:val="006A2D8F"/>
    <w:rsid w:val="006A55D4"/>
    <w:rsid w:val="006B2F70"/>
    <w:rsid w:val="006B6E71"/>
    <w:rsid w:val="006C1CE6"/>
    <w:rsid w:val="006D16AE"/>
    <w:rsid w:val="006D27DE"/>
    <w:rsid w:val="006E13B1"/>
    <w:rsid w:val="006E4A70"/>
    <w:rsid w:val="006F0293"/>
    <w:rsid w:val="006F2B9A"/>
    <w:rsid w:val="00701DB9"/>
    <w:rsid w:val="007052E5"/>
    <w:rsid w:val="0070702B"/>
    <w:rsid w:val="00712A55"/>
    <w:rsid w:val="00714DC5"/>
    <w:rsid w:val="007222D9"/>
    <w:rsid w:val="00722F16"/>
    <w:rsid w:val="0072485B"/>
    <w:rsid w:val="0072588E"/>
    <w:rsid w:val="007308B0"/>
    <w:rsid w:val="00740337"/>
    <w:rsid w:val="00744858"/>
    <w:rsid w:val="00746D72"/>
    <w:rsid w:val="00750ED3"/>
    <w:rsid w:val="00770823"/>
    <w:rsid w:val="00772DFC"/>
    <w:rsid w:val="00782109"/>
    <w:rsid w:val="007866CF"/>
    <w:rsid w:val="00786A2D"/>
    <w:rsid w:val="00790C14"/>
    <w:rsid w:val="00795852"/>
    <w:rsid w:val="00795C02"/>
    <w:rsid w:val="00795FA2"/>
    <w:rsid w:val="007A3515"/>
    <w:rsid w:val="007A65C2"/>
    <w:rsid w:val="007A719B"/>
    <w:rsid w:val="007A7AF6"/>
    <w:rsid w:val="007B1143"/>
    <w:rsid w:val="007B4140"/>
    <w:rsid w:val="007B5253"/>
    <w:rsid w:val="007D4598"/>
    <w:rsid w:val="007E1F7C"/>
    <w:rsid w:val="007E2E45"/>
    <w:rsid w:val="007F0FB2"/>
    <w:rsid w:val="007F1387"/>
    <w:rsid w:val="00807DF2"/>
    <w:rsid w:val="0081020E"/>
    <w:rsid w:val="008216D7"/>
    <w:rsid w:val="0082270C"/>
    <w:rsid w:val="00822E43"/>
    <w:rsid w:val="008247D8"/>
    <w:rsid w:val="00832313"/>
    <w:rsid w:val="00832447"/>
    <w:rsid w:val="00832EB8"/>
    <w:rsid w:val="00845C85"/>
    <w:rsid w:val="00845DD9"/>
    <w:rsid w:val="00857844"/>
    <w:rsid w:val="00864808"/>
    <w:rsid w:val="008708B4"/>
    <w:rsid w:val="0087376E"/>
    <w:rsid w:val="0087668D"/>
    <w:rsid w:val="00882A5A"/>
    <w:rsid w:val="0089275C"/>
    <w:rsid w:val="00893956"/>
    <w:rsid w:val="00894535"/>
    <w:rsid w:val="008A0205"/>
    <w:rsid w:val="008C4558"/>
    <w:rsid w:val="008C4718"/>
    <w:rsid w:val="008C5674"/>
    <w:rsid w:val="008D0BE9"/>
    <w:rsid w:val="008E47A8"/>
    <w:rsid w:val="008E7C0E"/>
    <w:rsid w:val="008F29C9"/>
    <w:rsid w:val="008F374F"/>
    <w:rsid w:val="0090063F"/>
    <w:rsid w:val="00902CD2"/>
    <w:rsid w:val="00912DA4"/>
    <w:rsid w:val="00913EA9"/>
    <w:rsid w:val="0092055F"/>
    <w:rsid w:val="00921677"/>
    <w:rsid w:val="009278BE"/>
    <w:rsid w:val="009313AA"/>
    <w:rsid w:val="00933623"/>
    <w:rsid w:val="00935DD5"/>
    <w:rsid w:val="00943C29"/>
    <w:rsid w:val="009461A6"/>
    <w:rsid w:val="0095153A"/>
    <w:rsid w:val="00955314"/>
    <w:rsid w:val="00957D31"/>
    <w:rsid w:val="00961F9A"/>
    <w:rsid w:val="0096263E"/>
    <w:rsid w:val="0096295D"/>
    <w:rsid w:val="00962A92"/>
    <w:rsid w:val="0097247C"/>
    <w:rsid w:val="00973EA7"/>
    <w:rsid w:val="009745C2"/>
    <w:rsid w:val="00982896"/>
    <w:rsid w:val="0099161B"/>
    <w:rsid w:val="00992D6A"/>
    <w:rsid w:val="00997D37"/>
    <w:rsid w:val="009B0AEF"/>
    <w:rsid w:val="009B0D0D"/>
    <w:rsid w:val="009C4596"/>
    <w:rsid w:val="009E126E"/>
    <w:rsid w:val="009E6174"/>
    <w:rsid w:val="009F2FF0"/>
    <w:rsid w:val="009F7D88"/>
    <w:rsid w:val="00A017D1"/>
    <w:rsid w:val="00A01FB4"/>
    <w:rsid w:val="00A05029"/>
    <w:rsid w:val="00A1704D"/>
    <w:rsid w:val="00A30B90"/>
    <w:rsid w:val="00A30D3E"/>
    <w:rsid w:val="00A436B6"/>
    <w:rsid w:val="00A56C9F"/>
    <w:rsid w:val="00A56FD1"/>
    <w:rsid w:val="00A70714"/>
    <w:rsid w:val="00A73DEB"/>
    <w:rsid w:val="00A80928"/>
    <w:rsid w:val="00A85479"/>
    <w:rsid w:val="00A93F49"/>
    <w:rsid w:val="00A955C9"/>
    <w:rsid w:val="00AB15CB"/>
    <w:rsid w:val="00AB7651"/>
    <w:rsid w:val="00AC6726"/>
    <w:rsid w:val="00AC67AB"/>
    <w:rsid w:val="00AD6BEB"/>
    <w:rsid w:val="00AE06F0"/>
    <w:rsid w:val="00AE30DB"/>
    <w:rsid w:val="00AE38F5"/>
    <w:rsid w:val="00AF47D3"/>
    <w:rsid w:val="00B0324F"/>
    <w:rsid w:val="00B0345B"/>
    <w:rsid w:val="00B12E50"/>
    <w:rsid w:val="00B17B3C"/>
    <w:rsid w:val="00B3228A"/>
    <w:rsid w:val="00B411B6"/>
    <w:rsid w:val="00B501A3"/>
    <w:rsid w:val="00B5041B"/>
    <w:rsid w:val="00B55645"/>
    <w:rsid w:val="00B57AD5"/>
    <w:rsid w:val="00B720F4"/>
    <w:rsid w:val="00B75A97"/>
    <w:rsid w:val="00B804FA"/>
    <w:rsid w:val="00B873C3"/>
    <w:rsid w:val="00B92820"/>
    <w:rsid w:val="00B96AD0"/>
    <w:rsid w:val="00BA2CC1"/>
    <w:rsid w:val="00BA3377"/>
    <w:rsid w:val="00BA6829"/>
    <w:rsid w:val="00BB3CAB"/>
    <w:rsid w:val="00BC134A"/>
    <w:rsid w:val="00BC461B"/>
    <w:rsid w:val="00BC4F11"/>
    <w:rsid w:val="00BD1D0A"/>
    <w:rsid w:val="00BD25B7"/>
    <w:rsid w:val="00BF1569"/>
    <w:rsid w:val="00BF1AB4"/>
    <w:rsid w:val="00C03782"/>
    <w:rsid w:val="00C07372"/>
    <w:rsid w:val="00C107E3"/>
    <w:rsid w:val="00C14526"/>
    <w:rsid w:val="00C16EC2"/>
    <w:rsid w:val="00C242A1"/>
    <w:rsid w:val="00C249C9"/>
    <w:rsid w:val="00C30C53"/>
    <w:rsid w:val="00C31CC2"/>
    <w:rsid w:val="00C377A3"/>
    <w:rsid w:val="00C37814"/>
    <w:rsid w:val="00C47B91"/>
    <w:rsid w:val="00C50938"/>
    <w:rsid w:val="00C54706"/>
    <w:rsid w:val="00C62E70"/>
    <w:rsid w:val="00C6367A"/>
    <w:rsid w:val="00C64B78"/>
    <w:rsid w:val="00C6629D"/>
    <w:rsid w:val="00C705DC"/>
    <w:rsid w:val="00C73831"/>
    <w:rsid w:val="00C77EE3"/>
    <w:rsid w:val="00C82AE5"/>
    <w:rsid w:val="00C86A49"/>
    <w:rsid w:val="00C93A7B"/>
    <w:rsid w:val="00C94A68"/>
    <w:rsid w:val="00CA3E24"/>
    <w:rsid w:val="00CA4084"/>
    <w:rsid w:val="00CB243D"/>
    <w:rsid w:val="00CC206B"/>
    <w:rsid w:val="00CD304C"/>
    <w:rsid w:val="00CD56A3"/>
    <w:rsid w:val="00CD58E8"/>
    <w:rsid w:val="00CD5C71"/>
    <w:rsid w:val="00CE097A"/>
    <w:rsid w:val="00CF05A7"/>
    <w:rsid w:val="00CF2937"/>
    <w:rsid w:val="00CF4A0A"/>
    <w:rsid w:val="00CF68C4"/>
    <w:rsid w:val="00CF72AA"/>
    <w:rsid w:val="00D02310"/>
    <w:rsid w:val="00D1214B"/>
    <w:rsid w:val="00D14890"/>
    <w:rsid w:val="00D23FF3"/>
    <w:rsid w:val="00D2495C"/>
    <w:rsid w:val="00D30500"/>
    <w:rsid w:val="00D35D7A"/>
    <w:rsid w:val="00D41E3D"/>
    <w:rsid w:val="00D453E5"/>
    <w:rsid w:val="00D46577"/>
    <w:rsid w:val="00D47A4E"/>
    <w:rsid w:val="00D51B66"/>
    <w:rsid w:val="00D54CDA"/>
    <w:rsid w:val="00D61C5C"/>
    <w:rsid w:val="00D61DB7"/>
    <w:rsid w:val="00D663D2"/>
    <w:rsid w:val="00D74AEE"/>
    <w:rsid w:val="00D80800"/>
    <w:rsid w:val="00D839F2"/>
    <w:rsid w:val="00D95C42"/>
    <w:rsid w:val="00DA0E8A"/>
    <w:rsid w:val="00DA387C"/>
    <w:rsid w:val="00DA3880"/>
    <w:rsid w:val="00DA5C12"/>
    <w:rsid w:val="00DB14FE"/>
    <w:rsid w:val="00DB208F"/>
    <w:rsid w:val="00DB60C9"/>
    <w:rsid w:val="00DC16E5"/>
    <w:rsid w:val="00DC1F54"/>
    <w:rsid w:val="00DC3D15"/>
    <w:rsid w:val="00DC6C60"/>
    <w:rsid w:val="00DD5C8E"/>
    <w:rsid w:val="00DE33CF"/>
    <w:rsid w:val="00E037F3"/>
    <w:rsid w:val="00E05F49"/>
    <w:rsid w:val="00E16A4C"/>
    <w:rsid w:val="00E2182A"/>
    <w:rsid w:val="00E256A2"/>
    <w:rsid w:val="00E27F15"/>
    <w:rsid w:val="00E461F1"/>
    <w:rsid w:val="00E466BC"/>
    <w:rsid w:val="00E51434"/>
    <w:rsid w:val="00E54646"/>
    <w:rsid w:val="00E55A7F"/>
    <w:rsid w:val="00E61625"/>
    <w:rsid w:val="00E61BB9"/>
    <w:rsid w:val="00E63F09"/>
    <w:rsid w:val="00E7131A"/>
    <w:rsid w:val="00E7343B"/>
    <w:rsid w:val="00E77168"/>
    <w:rsid w:val="00E8085A"/>
    <w:rsid w:val="00E81CC4"/>
    <w:rsid w:val="00E8266C"/>
    <w:rsid w:val="00E953A3"/>
    <w:rsid w:val="00E95C32"/>
    <w:rsid w:val="00EA4378"/>
    <w:rsid w:val="00EB34F4"/>
    <w:rsid w:val="00EB5BE7"/>
    <w:rsid w:val="00EB7A17"/>
    <w:rsid w:val="00EB7C01"/>
    <w:rsid w:val="00EC5D3A"/>
    <w:rsid w:val="00ED148D"/>
    <w:rsid w:val="00ED29B1"/>
    <w:rsid w:val="00ED2DA4"/>
    <w:rsid w:val="00EE4B1D"/>
    <w:rsid w:val="00EE599A"/>
    <w:rsid w:val="00EE5DAE"/>
    <w:rsid w:val="00EE6AAD"/>
    <w:rsid w:val="00EE7CA4"/>
    <w:rsid w:val="00EF3C5F"/>
    <w:rsid w:val="00EF5C1F"/>
    <w:rsid w:val="00EF79FE"/>
    <w:rsid w:val="00F05212"/>
    <w:rsid w:val="00F05BC4"/>
    <w:rsid w:val="00F11B82"/>
    <w:rsid w:val="00F13F5B"/>
    <w:rsid w:val="00F15CB1"/>
    <w:rsid w:val="00F16AB4"/>
    <w:rsid w:val="00F210AF"/>
    <w:rsid w:val="00F24FE2"/>
    <w:rsid w:val="00F26E1B"/>
    <w:rsid w:val="00F30921"/>
    <w:rsid w:val="00F31BB9"/>
    <w:rsid w:val="00F46C5C"/>
    <w:rsid w:val="00F5167E"/>
    <w:rsid w:val="00F545B8"/>
    <w:rsid w:val="00F63145"/>
    <w:rsid w:val="00F66A9B"/>
    <w:rsid w:val="00F71207"/>
    <w:rsid w:val="00F72385"/>
    <w:rsid w:val="00F724EC"/>
    <w:rsid w:val="00F72517"/>
    <w:rsid w:val="00F754A8"/>
    <w:rsid w:val="00F77CCB"/>
    <w:rsid w:val="00F81306"/>
    <w:rsid w:val="00F82E2B"/>
    <w:rsid w:val="00F86F85"/>
    <w:rsid w:val="00F931E9"/>
    <w:rsid w:val="00FA2B84"/>
    <w:rsid w:val="00FB3497"/>
    <w:rsid w:val="00FC3249"/>
    <w:rsid w:val="00FD05C1"/>
    <w:rsid w:val="00FD19DC"/>
    <w:rsid w:val="00FD6CD7"/>
    <w:rsid w:val="00FE7B48"/>
    <w:rsid w:val="00FF3DB8"/>
    <w:rsid w:val="00FF69C3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8141"/>
  <w15:docId w15:val="{FD1DBA5F-98A1-4EFD-B365-EA71A615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29"/>
  </w:style>
  <w:style w:type="paragraph" w:styleId="1">
    <w:name w:val="heading 1"/>
    <w:basedOn w:val="a"/>
    <w:next w:val="a"/>
    <w:link w:val="10"/>
    <w:uiPriority w:val="9"/>
    <w:qFormat/>
    <w:rsid w:val="00205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5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304"/>
    <w:rPr>
      <w:b/>
      <w:bCs/>
    </w:rPr>
  </w:style>
  <w:style w:type="paragraph" w:customStyle="1" w:styleId="western">
    <w:name w:val="western"/>
    <w:basedOn w:val="a"/>
    <w:rsid w:val="0032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EE8"/>
  </w:style>
  <w:style w:type="table" w:styleId="a4">
    <w:name w:val="Table Grid"/>
    <w:basedOn w:val="a1"/>
    <w:rsid w:val="00F26E1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1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2D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722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E6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3F09"/>
  </w:style>
  <w:style w:type="paragraph" w:styleId="a8">
    <w:name w:val="footer"/>
    <w:basedOn w:val="a"/>
    <w:link w:val="a9"/>
    <w:uiPriority w:val="99"/>
    <w:unhideWhenUsed/>
    <w:rsid w:val="00E6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F09"/>
  </w:style>
  <w:style w:type="paragraph" w:styleId="aa">
    <w:name w:val="No Spacing"/>
    <w:uiPriority w:val="1"/>
    <w:qFormat/>
    <w:rsid w:val="00CA40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5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5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205C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205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05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71AB-1683-42BE-949E-9B533566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АУЗ"РСП"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Экономист</cp:lastModifiedBy>
  <cp:revision>28</cp:revision>
  <cp:lastPrinted>2014-04-29T03:04:00Z</cp:lastPrinted>
  <dcterms:created xsi:type="dcterms:W3CDTF">2020-04-23T08:53:00Z</dcterms:created>
  <dcterms:modified xsi:type="dcterms:W3CDTF">2020-05-25T03:48:00Z</dcterms:modified>
</cp:coreProperties>
</file>